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3D05" w14:textId="6B36B3CF" w:rsidR="00120DBF" w:rsidRDefault="00120DBF" w:rsidP="004D2FBC">
      <w:pPr>
        <w:pStyle w:val="Tiskovka"/>
        <w:spacing w:line="240" w:lineRule="auto"/>
        <w:rPr>
          <w:color w:val="auto"/>
        </w:rPr>
      </w:pPr>
      <w:r w:rsidRPr="00983E7F">
        <w:rPr>
          <w:color w:val="auto"/>
        </w:rPr>
        <w:t>Tisková zpráva</w:t>
      </w:r>
    </w:p>
    <w:p w14:paraId="2C9CFF71" w14:textId="77777777" w:rsidR="00F47B28" w:rsidRPr="00983E7F" w:rsidRDefault="00F47B28" w:rsidP="004D2FBC">
      <w:pPr>
        <w:pStyle w:val="Tiskovka"/>
        <w:spacing w:line="240" w:lineRule="auto"/>
        <w:rPr>
          <w:color w:val="auto"/>
        </w:rPr>
      </w:pPr>
    </w:p>
    <w:p w14:paraId="2A6958DF" w14:textId="67488881" w:rsidR="00AB1D13" w:rsidRPr="00F47B28" w:rsidRDefault="00F47B28" w:rsidP="004D2FBC">
      <w:pPr>
        <w:jc w:val="center"/>
        <w:rPr>
          <w:rFonts w:eastAsiaTheme="minorEastAsia"/>
          <w:b/>
          <w:bCs/>
          <w:sz w:val="36"/>
          <w:szCs w:val="36"/>
          <w:lang w:eastAsia="cs-CZ"/>
        </w:rPr>
      </w:pPr>
      <w:r w:rsidRPr="00F47B28">
        <w:rPr>
          <w:b/>
          <w:bCs/>
          <w:color w:val="000000"/>
          <w:sz w:val="36"/>
          <w:szCs w:val="36"/>
        </w:rPr>
        <w:t>ČZU koordinuje mezinárodní výzkumný projekt zaměřený na nové formy financování ochrany biodiverzity</w:t>
      </w:r>
    </w:p>
    <w:p w14:paraId="0204C704" w14:textId="77777777" w:rsidR="00F47B28" w:rsidRPr="00F47B28" w:rsidRDefault="00F47B28" w:rsidP="00F47B28">
      <w:pPr>
        <w:jc w:val="center"/>
        <w:rPr>
          <w:rFonts w:eastAsiaTheme="minorEastAsia"/>
          <w:b/>
          <w:bCs/>
          <w:sz w:val="36"/>
          <w:szCs w:val="36"/>
          <w:lang w:eastAsia="cs-CZ"/>
        </w:rPr>
      </w:pPr>
    </w:p>
    <w:p w14:paraId="1F9A0766" w14:textId="68B79F77" w:rsidR="00F47B28" w:rsidRDefault="00F47B28" w:rsidP="00F47B28">
      <w:pPr>
        <w:rPr>
          <w:rFonts w:eastAsiaTheme="minorEastAsia"/>
          <w:b/>
          <w:bCs/>
          <w:lang w:eastAsia="cs-CZ"/>
        </w:rPr>
      </w:pPr>
      <w:r w:rsidRPr="00F47B28">
        <w:rPr>
          <w:rFonts w:eastAsiaTheme="minorEastAsia"/>
          <w:b/>
          <w:bCs/>
          <w:lang w:eastAsia="cs-CZ"/>
        </w:rPr>
        <w:t>Praha, 1</w:t>
      </w:r>
      <w:r>
        <w:rPr>
          <w:rFonts w:eastAsiaTheme="minorEastAsia"/>
          <w:b/>
          <w:bCs/>
          <w:lang w:eastAsia="cs-CZ"/>
        </w:rPr>
        <w:t>1</w:t>
      </w:r>
      <w:r w:rsidRPr="00F47B28">
        <w:rPr>
          <w:rFonts w:eastAsiaTheme="minorEastAsia"/>
          <w:b/>
          <w:bCs/>
          <w:lang w:eastAsia="cs-CZ"/>
        </w:rPr>
        <w:t>. dubna 2025 – Fakulta tropického zemědělství České zemědělské univerzity v Praze (FTZ ČZU) stojí v čele ambiciózního mezinárodního výzkumného projektu BIO-CAPITAL, jehož cílem je propojit soukromý kapitál s ochranou přírody. Projekt sdružuje 17 výzkumných institucí a firem ze 13 zemí Evropy a má za úkol vyvinout finanční nástroje, které budou motivovat k ochraně biodiverzity.</w:t>
      </w:r>
    </w:p>
    <w:p w14:paraId="676D8805" w14:textId="77777777" w:rsidR="00F47B28" w:rsidRPr="00F47B28" w:rsidRDefault="00F47B28" w:rsidP="00F47B28">
      <w:pPr>
        <w:rPr>
          <w:rFonts w:eastAsiaTheme="minorEastAsia"/>
          <w:b/>
          <w:bCs/>
          <w:lang w:eastAsia="cs-CZ"/>
        </w:rPr>
      </w:pPr>
    </w:p>
    <w:p w14:paraId="7EAA8F1D" w14:textId="70082851" w:rsidR="00F47B28" w:rsidRPr="00F47B28" w:rsidRDefault="00F47B28" w:rsidP="00F47B28">
      <w:pPr>
        <w:rPr>
          <w:rFonts w:eastAsiaTheme="minorEastAsia"/>
          <w:lang w:eastAsia="cs-CZ"/>
        </w:rPr>
      </w:pPr>
      <w:r w:rsidRPr="00F47B28">
        <w:rPr>
          <w:rFonts w:eastAsiaTheme="minorEastAsia"/>
          <w:lang w:eastAsia="cs-CZ"/>
        </w:rPr>
        <w:t>Biodiverzita tvoří základ našich životů – ovlivňuje stabilitu ekosystémů a poskytuje tzv. ekosystémové služby, na nichž závisí i hospodářství. Evropská unie si stanovila cíl zastavit úbytek biodiverzity a obnovit poškozené ekosystémy do roku 2030. Právě projekt BIO-CAPITAL by k tomuto cíli mohl významně přispět.</w:t>
      </w:r>
    </w:p>
    <w:p w14:paraId="27A123D1" w14:textId="77777777" w:rsidR="00F47B28" w:rsidRDefault="00F47B28" w:rsidP="00F47B28">
      <w:pPr>
        <w:rPr>
          <w:rFonts w:eastAsiaTheme="minorEastAsia"/>
          <w:lang w:eastAsia="cs-CZ"/>
        </w:rPr>
      </w:pPr>
    </w:p>
    <w:p w14:paraId="5ED09B6B" w14:textId="492EE8AD" w:rsidR="00F47B28" w:rsidRPr="00F47B28" w:rsidRDefault="00F47B28" w:rsidP="00F47B28">
      <w:pPr>
        <w:rPr>
          <w:rFonts w:eastAsiaTheme="minorEastAsia"/>
          <w:lang w:eastAsia="cs-CZ"/>
        </w:rPr>
      </w:pPr>
      <w:r w:rsidRPr="00F47B28">
        <w:rPr>
          <w:rFonts w:eastAsiaTheme="minorEastAsia"/>
          <w:lang w:eastAsia="cs-CZ"/>
        </w:rPr>
        <w:t>„Ochrana a obnova biodiverzity je zásadní pro udržení ekologické rovnováhy i dlouhodobé udržitelnosti naší planety. Potřebujeme nové přístupy, které budou efektivní i v měnícím se světě,“ vysvětluje doc. Ing. Hynek Roubík, Ph.D., nový děkan Fakulty tropického zemědělství a koordinátor projektu.</w:t>
      </w:r>
    </w:p>
    <w:p w14:paraId="2E8BEDCF" w14:textId="77777777" w:rsidR="00F47B28" w:rsidRDefault="00F47B28" w:rsidP="00F47B28">
      <w:pPr>
        <w:rPr>
          <w:rFonts w:eastAsiaTheme="minorEastAsia"/>
          <w:lang w:eastAsia="cs-CZ"/>
        </w:rPr>
      </w:pPr>
    </w:p>
    <w:p w14:paraId="03E73982" w14:textId="2218DABB" w:rsidR="00F47B28" w:rsidRPr="00F47B28" w:rsidRDefault="00F47B28" w:rsidP="00F47B28">
      <w:pPr>
        <w:rPr>
          <w:rFonts w:eastAsiaTheme="minorEastAsia"/>
          <w:lang w:eastAsia="cs-CZ"/>
        </w:rPr>
      </w:pPr>
      <w:r w:rsidRPr="00F47B28">
        <w:rPr>
          <w:rFonts w:eastAsiaTheme="minorEastAsia"/>
          <w:lang w:eastAsia="cs-CZ"/>
        </w:rPr>
        <w:t>BIO-CAPITAL využívá nejmodernější technologie dálkového průzkumu Země – zejména satelitní snímkování – k monitorování změn biodiverzity v pěti pilotních oblastech: od alpských lesů na italsko-rakouské hranici, přes zemědělskou krajinu v jižní Francii a Rumunsku, po bohaté travní porosty ve Slovinsku a říční oblasti na jihozápadě Anglie. Výstupy z těchto oblastí poslouží jako základ pro vývoj konkrétních finančních nástrojů, které budou navržené ve spolupráci s místními aktéry – například zemědělci nebo ochránci přírody.</w:t>
      </w:r>
    </w:p>
    <w:p w14:paraId="59DD83DF" w14:textId="77777777" w:rsidR="00F47B28" w:rsidRDefault="00F47B28" w:rsidP="00F47B28">
      <w:pPr>
        <w:rPr>
          <w:rFonts w:eastAsiaTheme="minorEastAsia"/>
          <w:lang w:eastAsia="cs-CZ"/>
        </w:rPr>
      </w:pPr>
    </w:p>
    <w:p w14:paraId="5895D757" w14:textId="32EA1968" w:rsidR="00F47B28" w:rsidRPr="00F47B28" w:rsidRDefault="00F47B28" w:rsidP="00F47B28">
      <w:pPr>
        <w:rPr>
          <w:rFonts w:eastAsiaTheme="minorEastAsia"/>
          <w:lang w:eastAsia="cs-CZ"/>
        </w:rPr>
      </w:pPr>
      <w:r w:rsidRPr="00F47B28">
        <w:rPr>
          <w:rFonts w:eastAsiaTheme="minorEastAsia"/>
          <w:lang w:eastAsia="cs-CZ"/>
        </w:rPr>
        <w:t>Klíčovou inovací projektu je propojení dat o biodiverzitě získaných ze satelitů s finančními modely, které umožní nasměrovat soukromé investice přímo do ochrany přírody. Výsledkem mají být nejen doporučení pro tvůrce strategií, ale i praktické produkty a služby, které bude možné využít v praxi.</w:t>
      </w:r>
    </w:p>
    <w:p w14:paraId="51472F30" w14:textId="77777777" w:rsidR="00F47B28" w:rsidRDefault="00F47B28" w:rsidP="00F47B28">
      <w:pPr>
        <w:rPr>
          <w:rFonts w:eastAsiaTheme="minorEastAsia"/>
          <w:lang w:eastAsia="cs-CZ"/>
        </w:rPr>
      </w:pPr>
    </w:p>
    <w:p w14:paraId="0772F768" w14:textId="2AEFEC40" w:rsidR="00F47B28" w:rsidRPr="00F47B28" w:rsidRDefault="00F47B28" w:rsidP="00F47B28">
      <w:pPr>
        <w:rPr>
          <w:rFonts w:eastAsiaTheme="minorEastAsia"/>
          <w:lang w:eastAsia="cs-CZ"/>
        </w:rPr>
      </w:pPr>
      <w:r w:rsidRPr="00F47B28">
        <w:rPr>
          <w:rFonts w:eastAsiaTheme="minorEastAsia"/>
          <w:lang w:eastAsia="cs-CZ"/>
        </w:rPr>
        <w:t>"Změny v biologické rozmanitosti budeme dokumentovat pomocí pozorování Země z vesmíru a současně vyvíjet finanční nástroje, které budou motivovat k zachování této rozmanitosti. Propojením družicových údajů o biologické rozmanitosti s finančními nástroji by mělo být možné nasměrovat toky soukromého kapitálu do tolik potřebné ochrany biodiverzity," dodal docent Hynek Roubík.</w:t>
      </w:r>
    </w:p>
    <w:p w14:paraId="7F9C5182" w14:textId="77777777" w:rsidR="00F47B28" w:rsidRDefault="00F47B28" w:rsidP="00F47B28">
      <w:pPr>
        <w:rPr>
          <w:rFonts w:eastAsiaTheme="minorEastAsia"/>
          <w:lang w:eastAsia="cs-CZ"/>
        </w:rPr>
      </w:pPr>
    </w:p>
    <w:p w14:paraId="6089F93E" w14:textId="4C0B44EC" w:rsidR="00F47B28" w:rsidRDefault="00F47B28" w:rsidP="00F47B28">
      <w:pPr>
        <w:rPr>
          <w:rFonts w:eastAsiaTheme="minorEastAsia"/>
          <w:lang w:eastAsia="cs-CZ"/>
        </w:rPr>
      </w:pPr>
      <w:r w:rsidRPr="00F47B28">
        <w:rPr>
          <w:rFonts w:eastAsiaTheme="minorEastAsia"/>
          <w:lang w:eastAsia="cs-CZ"/>
        </w:rPr>
        <w:t>Mezinárodní projektový tým sešel na začátku dubna na úvodním setkání právě na půdě České zemědělské univerzity v Praze, která projekt koordinuje. FTZ tak potvrzuje svou vedoucí roli v oblasti výzkumu a inovací zaměřených na udržitelné zemědělství, ochranu přírody a propojení vědy s reálnými potřebami společnosti.</w:t>
      </w:r>
    </w:p>
    <w:p w14:paraId="675FF9E2" w14:textId="68023F5F" w:rsidR="00F47B28" w:rsidRDefault="00F47B28" w:rsidP="00F47B28">
      <w:pPr>
        <w:rPr>
          <w:rFonts w:eastAsiaTheme="minorEastAsia"/>
          <w:lang w:eastAsia="cs-CZ"/>
        </w:rPr>
      </w:pPr>
    </w:p>
    <w:p w14:paraId="39460B69" w14:textId="4ABF932C" w:rsidR="00F47B28" w:rsidRPr="00F47B28" w:rsidRDefault="00F47B28" w:rsidP="00F47B28">
      <w:pPr>
        <w:rPr>
          <w:rFonts w:eastAsiaTheme="minorEastAsia"/>
          <w:lang w:eastAsia="cs-CZ"/>
        </w:rPr>
      </w:pPr>
      <w:r w:rsidRPr="00F47B28">
        <w:rPr>
          <w:b/>
          <w:bCs/>
          <w:color w:val="000000"/>
          <w:sz w:val="27"/>
          <w:szCs w:val="27"/>
        </w:rPr>
        <w:lastRenderedPageBreak/>
        <w:t>Odkaz na video</w:t>
      </w:r>
      <w:r w:rsidRPr="00F47B28">
        <w:rPr>
          <w:b/>
          <w:bCs/>
          <w:color w:val="000000"/>
          <w:sz w:val="27"/>
          <w:szCs w:val="27"/>
        </w:rPr>
        <w:t xml:space="preserve"> k projektu</w:t>
      </w:r>
      <w:r>
        <w:rPr>
          <w:color w:val="000000"/>
          <w:sz w:val="27"/>
          <w:szCs w:val="27"/>
        </w:rPr>
        <w:t xml:space="preserve">: https://www.youtube.com/watch?v=P-c9qk61t1M </w:t>
      </w:r>
      <w:proofErr w:type="spellStart"/>
      <w:r w:rsidRPr="00F47B28">
        <w:rPr>
          <w:b/>
          <w:bCs/>
          <w:color w:val="000000"/>
          <w:sz w:val="27"/>
          <w:szCs w:val="27"/>
        </w:rPr>
        <w:t>Website</w:t>
      </w:r>
      <w:proofErr w:type="spellEnd"/>
      <w:r>
        <w:rPr>
          <w:color w:val="000000"/>
          <w:sz w:val="27"/>
          <w:szCs w:val="27"/>
        </w:rPr>
        <w:t>: https://bio-capital.eu/</w:t>
      </w:r>
    </w:p>
    <w:p w14:paraId="0F003665" w14:textId="77777777" w:rsidR="003C797A" w:rsidRPr="00983E7F" w:rsidRDefault="003C797A" w:rsidP="004D2FBC"/>
    <w:p w14:paraId="7A133AF4" w14:textId="1ECA4D34" w:rsidR="003C797A" w:rsidRPr="00983E7F" w:rsidRDefault="003C797A" w:rsidP="003C797A">
      <w:pPr>
        <w:pStyle w:val="contact-cell"/>
        <w:shd w:val="clear" w:color="auto" w:fill="FFFFFF"/>
        <w:spacing w:before="0" w:beforeAutospacing="0" w:after="0" w:afterAutospacing="0"/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983E7F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 xml:space="preserve">Kontakt pro novináře: </w:t>
      </w:r>
      <w:r w:rsidR="00F47B28">
        <w:rPr>
          <w:rStyle w:val="Hypertextovodkaz"/>
          <w:rFonts w:asciiTheme="minorHAnsi" w:hAnsiTheme="minorHAnsi" w:cstheme="minorHAnsi"/>
          <w:color w:val="0070C0"/>
          <w:sz w:val="20"/>
          <w:szCs w:val="20"/>
          <w:u w:val="none"/>
        </w:rPr>
        <w:t>Ing. Lucie Grošaftová</w:t>
      </w:r>
      <w:r w:rsidRPr="0028264A">
        <w:rPr>
          <w:rStyle w:val="Hypertextovodkaz"/>
          <w:rFonts w:asciiTheme="minorHAnsi" w:hAnsiTheme="minorHAnsi" w:cstheme="minorHAnsi"/>
          <w:color w:val="0070C0"/>
          <w:sz w:val="20"/>
          <w:szCs w:val="20"/>
          <w:u w:val="none"/>
        </w:rPr>
        <w:t>; tel.: +420 7</w:t>
      </w:r>
      <w:r w:rsidR="00F47B28">
        <w:rPr>
          <w:rStyle w:val="Hypertextovodkaz"/>
          <w:rFonts w:asciiTheme="minorHAnsi" w:hAnsiTheme="minorHAnsi" w:cstheme="minorHAnsi"/>
          <w:color w:val="0070C0"/>
          <w:sz w:val="20"/>
          <w:szCs w:val="20"/>
          <w:u w:val="none"/>
        </w:rPr>
        <w:t>76 302 252</w:t>
      </w:r>
      <w:r w:rsidRPr="0028264A">
        <w:rPr>
          <w:rStyle w:val="Hypertextovodkaz"/>
          <w:rFonts w:asciiTheme="minorHAnsi" w:hAnsiTheme="minorHAnsi" w:cstheme="minorHAnsi"/>
          <w:color w:val="0070C0"/>
          <w:sz w:val="20"/>
          <w:szCs w:val="20"/>
          <w:u w:val="none"/>
        </w:rPr>
        <w:t xml:space="preserve">; e-mail: </w:t>
      </w:r>
      <w:hyperlink r:id="rId8" w:history="1">
        <w:r w:rsidR="00F47B28" w:rsidRPr="00E93422">
          <w:rPr>
            <w:rStyle w:val="Hypertextovodkaz"/>
            <w:rFonts w:asciiTheme="minorHAnsi" w:hAnsiTheme="minorHAnsi" w:cstheme="minorHAnsi"/>
            <w:sz w:val="20"/>
            <w:szCs w:val="20"/>
          </w:rPr>
          <w:t>grosaftova@ftz.czu.cz</w:t>
        </w:r>
      </w:hyperlink>
    </w:p>
    <w:p w14:paraId="3ED0D1CE" w14:textId="77777777" w:rsidR="00D868BC" w:rsidRPr="00983E7F" w:rsidRDefault="00C23FD0" w:rsidP="004D2FBC">
      <w:pPr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pict w14:anchorId="50350E87">
          <v:rect id="_x0000_i1025" style="width:470.3pt;height:1.2pt" o:hralign="center" o:hrstd="t" o:hr="t" fillcolor="#a0a0a0" stroked="f"/>
        </w:pict>
      </w:r>
    </w:p>
    <w:p w14:paraId="7E9BC8C1" w14:textId="77777777" w:rsidR="0028264A" w:rsidRDefault="0028264A" w:rsidP="004D2FBC">
      <w:pPr>
        <w:rPr>
          <w:rFonts w:asciiTheme="minorHAnsi" w:hAnsiTheme="minorHAnsi" w:cstheme="minorHAnsi"/>
          <w:b/>
          <w:noProof/>
          <w:sz w:val="24"/>
          <w:lang w:eastAsia="ar-SA"/>
        </w:rPr>
      </w:pPr>
    </w:p>
    <w:p w14:paraId="2E710F31" w14:textId="0DA7EF80" w:rsidR="00A166CF" w:rsidRPr="00983E7F" w:rsidRDefault="00A166CF" w:rsidP="004D2FBC">
      <w:pPr>
        <w:rPr>
          <w:rFonts w:asciiTheme="minorHAnsi" w:eastAsia="Times New Roman" w:hAnsiTheme="minorHAnsi" w:cstheme="minorHAnsi"/>
          <w:b/>
          <w:noProof/>
          <w:sz w:val="24"/>
          <w:lang w:eastAsia="ar-SA"/>
        </w:rPr>
      </w:pPr>
      <w:r w:rsidRPr="00983E7F">
        <w:rPr>
          <w:rFonts w:asciiTheme="minorHAnsi" w:hAnsiTheme="minorHAnsi" w:cstheme="minorHAnsi"/>
          <w:b/>
          <w:noProof/>
          <w:sz w:val="24"/>
          <w:lang w:eastAsia="ar-SA"/>
        </w:rPr>
        <w:t xml:space="preserve">Česká zemědělská univerzita v Praze </w:t>
      </w:r>
    </w:p>
    <w:p w14:paraId="42608BD7" w14:textId="77777777" w:rsidR="00A166CF" w:rsidRPr="00983E7F" w:rsidRDefault="00A166CF" w:rsidP="004D2FBC">
      <w:pPr>
        <w:jc w:val="both"/>
        <w:rPr>
          <w:rFonts w:asciiTheme="minorHAnsi" w:hAnsiTheme="minorHAnsi" w:cstheme="minorHAnsi"/>
          <w:noProof/>
          <w:sz w:val="20"/>
          <w:szCs w:val="20"/>
          <w:lang w:eastAsia="ar-SA"/>
        </w:rPr>
      </w:pPr>
      <w:r w:rsidRPr="00983E7F">
        <w:rPr>
          <w:rFonts w:asciiTheme="minorHAnsi" w:hAnsiTheme="minorHAnsi" w:cstheme="minorHAnsi"/>
          <w:noProof/>
          <w:sz w:val="20"/>
          <w:szCs w:val="20"/>
          <w:lang w:eastAsia="ar-SA"/>
        </w:rPr>
        <w:t>ČZU je čtvrtou až pátou největší univerzitou v ČR. Spojuje v sobě bezmála stodvacetiletou tradici s nejmodernějšími technologiemi, progresivní vědou a výzkumem v oblasti zemědělství a lesnictví, ekologie a životního prostředí, technologií a techniky, ekonomie a managementu. Moderně vybavené laboratoře se špičkovým zázemím a školní podniky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2024 umístila na 801.–900.</w:t>
      </w:r>
      <w:r w:rsidRPr="00983E7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983E7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místě na světě a na sdíleném 5. místě z hodnocených univerzit v ČR. V roce 2024 se ČZU stala 31. nejekologičtější univerzitou na světě díky umístění v žebříčku UI Green Metric World University Rankings. </w:t>
      </w:r>
    </w:p>
    <w:p w14:paraId="1BF3549D" w14:textId="77777777" w:rsidR="00E434C6" w:rsidRPr="00983E7F" w:rsidRDefault="00E434C6" w:rsidP="004D2FBC">
      <w:pPr>
        <w:pBdr>
          <w:bottom w:val="single" w:sz="6" w:space="1" w:color="auto"/>
        </w:pBdr>
        <w:rPr>
          <w:rFonts w:asciiTheme="minorHAnsi" w:hAnsiTheme="minorHAnsi" w:cstheme="minorHAnsi"/>
          <w:noProof/>
          <w:sz w:val="20"/>
          <w:szCs w:val="20"/>
        </w:rPr>
      </w:pPr>
    </w:p>
    <w:sectPr w:rsidR="00E434C6" w:rsidRPr="00983E7F" w:rsidSect="00504549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F9BD" w14:textId="77777777" w:rsidR="00C23FD0" w:rsidRDefault="00C23FD0" w:rsidP="00091D49">
      <w:r>
        <w:separator/>
      </w:r>
    </w:p>
  </w:endnote>
  <w:endnote w:type="continuationSeparator" w:id="0">
    <w:p w14:paraId="249ABC96" w14:textId="77777777" w:rsidR="00C23FD0" w:rsidRDefault="00C23FD0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D70A" w14:textId="77777777" w:rsidR="00C23FD0" w:rsidRDefault="00C23FD0" w:rsidP="00091D49">
      <w:r>
        <w:separator/>
      </w:r>
    </w:p>
  </w:footnote>
  <w:footnote w:type="continuationSeparator" w:id="0">
    <w:p w14:paraId="4ACC21F9" w14:textId="77777777" w:rsidR="00C23FD0" w:rsidRDefault="00C23FD0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DC24" w14:textId="77777777" w:rsidR="00091D49" w:rsidRPr="00091D49" w:rsidRDefault="00C23FD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F7D27B" wp14:editId="2E52752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019F4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F7D27B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17F019F4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C65230C" wp14:editId="3EFE60F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B07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D9F8BC" wp14:editId="28280F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75B"/>
    <w:multiLevelType w:val="hybridMultilevel"/>
    <w:tmpl w:val="5610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C6F4B"/>
    <w:multiLevelType w:val="multilevel"/>
    <w:tmpl w:val="C452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CA3CC7"/>
    <w:multiLevelType w:val="hybridMultilevel"/>
    <w:tmpl w:val="92D228C2"/>
    <w:lvl w:ilvl="0" w:tplc="11A680B8">
      <w:numFmt w:val="bullet"/>
      <w:lvlText w:val="-"/>
      <w:lvlJc w:val="left"/>
      <w:pPr>
        <w:ind w:left="720" w:hanging="360"/>
      </w:pPr>
      <w:rPr>
        <w:rFonts w:ascii="Roboto Black" w:eastAsiaTheme="minorHAnsi" w:hAnsi="Roboto Black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NLUwNDA3MTA2MzBR0lEKTi0uzszPAykwtKwFAFpa6estAAAA"/>
  </w:docVars>
  <w:rsids>
    <w:rsidRoot w:val="00651AE7"/>
    <w:rsid w:val="00012BE5"/>
    <w:rsid w:val="00020038"/>
    <w:rsid w:val="000370CB"/>
    <w:rsid w:val="00044E26"/>
    <w:rsid w:val="000533C7"/>
    <w:rsid w:val="00066A13"/>
    <w:rsid w:val="00066F59"/>
    <w:rsid w:val="00071E4A"/>
    <w:rsid w:val="00072812"/>
    <w:rsid w:val="00080B21"/>
    <w:rsid w:val="00080BE0"/>
    <w:rsid w:val="00091D49"/>
    <w:rsid w:val="000D29F3"/>
    <w:rsid w:val="000E1864"/>
    <w:rsid w:val="000E6AFD"/>
    <w:rsid w:val="000F3911"/>
    <w:rsid w:val="001010D8"/>
    <w:rsid w:val="001102DB"/>
    <w:rsid w:val="00120DBF"/>
    <w:rsid w:val="00133700"/>
    <w:rsid w:val="001579A1"/>
    <w:rsid w:val="00197F1F"/>
    <w:rsid w:val="001A0294"/>
    <w:rsid w:val="001A16D9"/>
    <w:rsid w:val="001A24A4"/>
    <w:rsid w:val="001B60DC"/>
    <w:rsid w:val="001C483C"/>
    <w:rsid w:val="001D325D"/>
    <w:rsid w:val="001D6585"/>
    <w:rsid w:val="001E0A84"/>
    <w:rsid w:val="001F0998"/>
    <w:rsid w:val="001F3A71"/>
    <w:rsid w:val="00266416"/>
    <w:rsid w:val="0028264A"/>
    <w:rsid w:val="002A31E9"/>
    <w:rsid w:val="002B7F45"/>
    <w:rsid w:val="002C6469"/>
    <w:rsid w:val="002D40FB"/>
    <w:rsid w:val="002D6784"/>
    <w:rsid w:val="002D7BB0"/>
    <w:rsid w:val="002E6040"/>
    <w:rsid w:val="002F0ECC"/>
    <w:rsid w:val="002F2494"/>
    <w:rsid w:val="003233EB"/>
    <w:rsid w:val="00325912"/>
    <w:rsid w:val="00335E85"/>
    <w:rsid w:val="00340211"/>
    <w:rsid w:val="0035063B"/>
    <w:rsid w:val="00352454"/>
    <w:rsid w:val="00373775"/>
    <w:rsid w:val="003A2E45"/>
    <w:rsid w:val="003C797A"/>
    <w:rsid w:val="003E01EB"/>
    <w:rsid w:val="003E32E2"/>
    <w:rsid w:val="003E53BC"/>
    <w:rsid w:val="004162D0"/>
    <w:rsid w:val="00433020"/>
    <w:rsid w:val="00437A4C"/>
    <w:rsid w:val="004508BA"/>
    <w:rsid w:val="00461C1A"/>
    <w:rsid w:val="00464716"/>
    <w:rsid w:val="00481A8A"/>
    <w:rsid w:val="00492209"/>
    <w:rsid w:val="004C1A42"/>
    <w:rsid w:val="004D2FBC"/>
    <w:rsid w:val="004D7756"/>
    <w:rsid w:val="004E3F8C"/>
    <w:rsid w:val="00504325"/>
    <w:rsid w:val="00504549"/>
    <w:rsid w:val="00506493"/>
    <w:rsid w:val="005179C8"/>
    <w:rsid w:val="00532D64"/>
    <w:rsid w:val="00536837"/>
    <w:rsid w:val="00537A57"/>
    <w:rsid w:val="0055774A"/>
    <w:rsid w:val="00562F4D"/>
    <w:rsid w:val="00571845"/>
    <w:rsid w:val="00586A44"/>
    <w:rsid w:val="005C33BF"/>
    <w:rsid w:val="005F0305"/>
    <w:rsid w:val="005F2EEF"/>
    <w:rsid w:val="005F37ED"/>
    <w:rsid w:val="006269FD"/>
    <w:rsid w:val="00637A19"/>
    <w:rsid w:val="00651AE7"/>
    <w:rsid w:val="006644DF"/>
    <w:rsid w:val="0066610B"/>
    <w:rsid w:val="006663E2"/>
    <w:rsid w:val="0066678F"/>
    <w:rsid w:val="006828C4"/>
    <w:rsid w:val="00686DEA"/>
    <w:rsid w:val="006972C6"/>
    <w:rsid w:val="006A4BB1"/>
    <w:rsid w:val="006B1C9E"/>
    <w:rsid w:val="006B4274"/>
    <w:rsid w:val="006D3EE4"/>
    <w:rsid w:val="006F03A7"/>
    <w:rsid w:val="007005C0"/>
    <w:rsid w:val="007019F2"/>
    <w:rsid w:val="00707135"/>
    <w:rsid w:val="00752BE1"/>
    <w:rsid w:val="00760D38"/>
    <w:rsid w:val="007626E8"/>
    <w:rsid w:val="00776A35"/>
    <w:rsid w:val="00780C30"/>
    <w:rsid w:val="00780FFA"/>
    <w:rsid w:val="0079715D"/>
    <w:rsid w:val="007F129F"/>
    <w:rsid w:val="00803D01"/>
    <w:rsid w:val="008270FA"/>
    <w:rsid w:val="00862035"/>
    <w:rsid w:val="008623D5"/>
    <w:rsid w:val="00871941"/>
    <w:rsid w:val="00874486"/>
    <w:rsid w:val="0089048E"/>
    <w:rsid w:val="008A44F8"/>
    <w:rsid w:val="008B6C8C"/>
    <w:rsid w:val="008F7A61"/>
    <w:rsid w:val="009043E2"/>
    <w:rsid w:val="00924CC4"/>
    <w:rsid w:val="00942FB5"/>
    <w:rsid w:val="00945FA4"/>
    <w:rsid w:val="00952D60"/>
    <w:rsid w:val="00961753"/>
    <w:rsid w:val="00961E77"/>
    <w:rsid w:val="00966036"/>
    <w:rsid w:val="009703A6"/>
    <w:rsid w:val="009765B4"/>
    <w:rsid w:val="00983E7F"/>
    <w:rsid w:val="00986DE4"/>
    <w:rsid w:val="009A7CD9"/>
    <w:rsid w:val="009B4695"/>
    <w:rsid w:val="009B71DC"/>
    <w:rsid w:val="009C1D50"/>
    <w:rsid w:val="009D13EF"/>
    <w:rsid w:val="009F11B0"/>
    <w:rsid w:val="009F6D30"/>
    <w:rsid w:val="00A04E72"/>
    <w:rsid w:val="00A166CF"/>
    <w:rsid w:val="00A207D9"/>
    <w:rsid w:val="00A20FA2"/>
    <w:rsid w:val="00A21383"/>
    <w:rsid w:val="00A257EE"/>
    <w:rsid w:val="00A50E5B"/>
    <w:rsid w:val="00A61A5D"/>
    <w:rsid w:val="00A633F3"/>
    <w:rsid w:val="00A7352B"/>
    <w:rsid w:val="00A74E4C"/>
    <w:rsid w:val="00A818D1"/>
    <w:rsid w:val="00A86004"/>
    <w:rsid w:val="00A917AC"/>
    <w:rsid w:val="00AA4258"/>
    <w:rsid w:val="00AA4769"/>
    <w:rsid w:val="00AB1D13"/>
    <w:rsid w:val="00AB270C"/>
    <w:rsid w:val="00AD0D47"/>
    <w:rsid w:val="00AF272C"/>
    <w:rsid w:val="00B1141B"/>
    <w:rsid w:val="00B12A7C"/>
    <w:rsid w:val="00B14396"/>
    <w:rsid w:val="00B1622D"/>
    <w:rsid w:val="00B27A35"/>
    <w:rsid w:val="00B55337"/>
    <w:rsid w:val="00B73396"/>
    <w:rsid w:val="00B74853"/>
    <w:rsid w:val="00B8227D"/>
    <w:rsid w:val="00B96636"/>
    <w:rsid w:val="00BA3C3D"/>
    <w:rsid w:val="00BA482B"/>
    <w:rsid w:val="00BB5112"/>
    <w:rsid w:val="00BB67EB"/>
    <w:rsid w:val="00BC32DD"/>
    <w:rsid w:val="00BD0129"/>
    <w:rsid w:val="00BE6346"/>
    <w:rsid w:val="00C064E1"/>
    <w:rsid w:val="00C13C55"/>
    <w:rsid w:val="00C23FD0"/>
    <w:rsid w:val="00C4073E"/>
    <w:rsid w:val="00C44EFB"/>
    <w:rsid w:val="00C71F79"/>
    <w:rsid w:val="00CB351D"/>
    <w:rsid w:val="00CB527B"/>
    <w:rsid w:val="00CB77ED"/>
    <w:rsid w:val="00CC74CA"/>
    <w:rsid w:val="00CD33FB"/>
    <w:rsid w:val="00D01796"/>
    <w:rsid w:val="00D04A12"/>
    <w:rsid w:val="00D12CE7"/>
    <w:rsid w:val="00D318F1"/>
    <w:rsid w:val="00D500D0"/>
    <w:rsid w:val="00D559CF"/>
    <w:rsid w:val="00D61958"/>
    <w:rsid w:val="00D6367C"/>
    <w:rsid w:val="00D67E4B"/>
    <w:rsid w:val="00D7105E"/>
    <w:rsid w:val="00D765CD"/>
    <w:rsid w:val="00D80552"/>
    <w:rsid w:val="00D868BC"/>
    <w:rsid w:val="00D94BAC"/>
    <w:rsid w:val="00DA2B25"/>
    <w:rsid w:val="00DB0171"/>
    <w:rsid w:val="00DD0D0C"/>
    <w:rsid w:val="00DD65EE"/>
    <w:rsid w:val="00DE4949"/>
    <w:rsid w:val="00E07323"/>
    <w:rsid w:val="00E145B9"/>
    <w:rsid w:val="00E23AC8"/>
    <w:rsid w:val="00E326C5"/>
    <w:rsid w:val="00E35E98"/>
    <w:rsid w:val="00E40F55"/>
    <w:rsid w:val="00E434C6"/>
    <w:rsid w:val="00E459B9"/>
    <w:rsid w:val="00E5391E"/>
    <w:rsid w:val="00E62930"/>
    <w:rsid w:val="00E634FA"/>
    <w:rsid w:val="00E658E8"/>
    <w:rsid w:val="00E8219F"/>
    <w:rsid w:val="00E85136"/>
    <w:rsid w:val="00E8544C"/>
    <w:rsid w:val="00E866B2"/>
    <w:rsid w:val="00E87487"/>
    <w:rsid w:val="00E920F2"/>
    <w:rsid w:val="00EC5937"/>
    <w:rsid w:val="00ED2C9E"/>
    <w:rsid w:val="00F11DA3"/>
    <w:rsid w:val="00F17097"/>
    <w:rsid w:val="00F3036C"/>
    <w:rsid w:val="00F441F1"/>
    <w:rsid w:val="00F47B28"/>
    <w:rsid w:val="00F52C54"/>
    <w:rsid w:val="00F82599"/>
    <w:rsid w:val="00F82A8D"/>
    <w:rsid w:val="00F9201E"/>
    <w:rsid w:val="00FA6D4B"/>
    <w:rsid w:val="00FC13A8"/>
    <w:rsid w:val="00FE13A3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06002"/>
  <w15:chartTrackingRefBased/>
  <w15:docId w15:val="{B631098D-069E-4C32-A6B7-E79CE2A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AE7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DB0171"/>
    <w:rPr>
      <w:color w:val="0000FF"/>
      <w:u w:val="single"/>
    </w:rPr>
  </w:style>
  <w:style w:type="paragraph" w:customStyle="1" w:styleId="paragraph">
    <w:name w:val="paragraph"/>
    <w:basedOn w:val="Normln"/>
    <w:rsid w:val="00F30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3036C"/>
  </w:style>
  <w:style w:type="character" w:customStyle="1" w:styleId="eop">
    <w:name w:val="eop"/>
    <w:basedOn w:val="Standardnpsmoodstavce"/>
    <w:rsid w:val="00F3036C"/>
  </w:style>
  <w:style w:type="paragraph" w:styleId="Revize">
    <w:name w:val="Revision"/>
    <w:hidden/>
    <w:uiPriority w:val="99"/>
    <w:semiHidden/>
    <w:rsid w:val="00DA2B25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Standard">
    <w:name w:val="Standard"/>
    <w:rsid w:val="009B7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tactInfo">
    <w:name w:val="Contact Info"/>
    <w:basedOn w:val="Normln"/>
    <w:uiPriority w:val="11"/>
    <w:qFormat/>
    <w:rsid w:val="009B4695"/>
    <w:pPr>
      <w:spacing w:after="240" w:line="276" w:lineRule="auto"/>
      <w:ind w:firstLine="720"/>
      <w:contextualSpacing/>
    </w:pPr>
    <w:rPr>
      <w:rFonts w:asciiTheme="minorHAnsi" w:eastAsia="Times New Roman" w:hAnsiTheme="minorHAnsi" w:cs="Times New Roman"/>
      <w:sz w:val="24"/>
      <w:lang w:val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9B4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F24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6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eastAsiaTheme="minorHAnsi" w:hAnsi="Calibri" w:cs="Calibri"/>
      <w:sz w:val="20"/>
      <w:szCs w:val="20"/>
    </w:rPr>
  </w:style>
  <w:style w:type="paragraph" w:customStyle="1" w:styleId="contact-cell">
    <w:name w:val="contact-cell"/>
    <w:basedOn w:val="Normln"/>
    <w:rsid w:val="007019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812"/>
    <w:rPr>
      <w:b/>
      <w:bCs/>
    </w:rPr>
  </w:style>
  <w:style w:type="character" w:customStyle="1" w:styleId="cf01">
    <w:name w:val="cf01"/>
    <w:basedOn w:val="Standardnpsmoodstavce"/>
    <w:rsid w:val="00E40F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saftova@ftz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2E80-A801-4CA7-A49B-2BB12F2B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</Template>
  <TotalTime>5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Lucie</cp:lastModifiedBy>
  <cp:revision>2</cp:revision>
  <dcterms:created xsi:type="dcterms:W3CDTF">2025-04-11T10:59:00Z</dcterms:created>
  <dcterms:modified xsi:type="dcterms:W3CDTF">2025-04-11T10:59:00Z</dcterms:modified>
</cp:coreProperties>
</file>