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070C" w14:textId="77777777" w:rsidR="008A0671" w:rsidRDefault="008A0671" w:rsidP="008A0671">
      <w:pPr>
        <w:ind w:left="1416" w:firstLine="708"/>
        <w:rPr>
          <w:b/>
          <w:sz w:val="28"/>
          <w:szCs w:val="28"/>
        </w:rPr>
      </w:pPr>
    </w:p>
    <w:p w14:paraId="0E5FC2AF" w14:textId="77777777" w:rsidR="008A0671" w:rsidRDefault="008A0671" w:rsidP="008A0671">
      <w:pPr>
        <w:ind w:left="2124" w:firstLine="708"/>
        <w:rPr>
          <w:b/>
          <w:sz w:val="28"/>
          <w:szCs w:val="28"/>
        </w:rPr>
      </w:pPr>
    </w:p>
    <w:p w14:paraId="38DC0280" w14:textId="442B035C" w:rsidR="008A0671" w:rsidRDefault="006E412F" w:rsidP="008A0671">
      <w:pPr>
        <w:jc w:val="center"/>
        <w:rPr>
          <w:b/>
          <w:sz w:val="24"/>
        </w:rPr>
      </w:pPr>
      <w:r w:rsidRPr="006E412F">
        <w:rPr>
          <w:b/>
          <w:sz w:val="28"/>
          <w:szCs w:val="28"/>
        </w:rPr>
        <w:t xml:space="preserve">doc. Dr. </w:t>
      </w:r>
      <w:proofErr w:type="spellStart"/>
      <w:r w:rsidRPr="006E412F">
        <w:rPr>
          <w:b/>
          <w:sz w:val="28"/>
          <w:szCs w:val="28"/>
        </w:rPr>
        <w:t>Sc</w:t>
      </w:r>
      <w:proofErr w:type="spellEnd"/>
      <w:r w:rsidRPr="006E412F">
        <w:rPr>
          <w:b/>
          <w:sz w:val="28"/>
          <w:szCs w:val="28"/>
        </w:rPr>
        <w:t xml:space="preserve">. </w:t>
      </w:r>
      <w:proofErr w:type="spellStart"/>
      <w:r w:rsidRPr="006E412F">
        <w:rPr>
          <w:b/>
          <w:sz w:val="28"/>
          <w:szCs w:val="28"/>
        </w:rPr>
        <w:t>Habil</w:t>
      </w:r>
      <w:proofErr w:type="spellEnd"/>
      <w:r w:rsidRPr="006E412F">
        <w:rPr>
          <w:b/>
          <w:sz w:val="28"/>
          <w:szCs w:val="28"/>
        </w:rPr>
        <w:t xml:space="preserve">, Dr. </w:t>
      </w:r>
      <w:proofErr w:type="spellStart"/>
      <w:r w:rsidRPr="006E412F">
        <w:rPr>
          <w:b/>
          <w:sz w:val="28"/>
          <w:szCs w:val="28"/>
        </w:rPr>
        <w:t>Sc</w:t>
      </w:r>
      <w:proofErr w:type="spellEnd"/>
      <w:r w:rsidRPr="006E412F">
        <w:rPr>
          <w:b/>
          <w:sz w:val="28"/>
          <w:szCs w:val="28"/>
        </w:rPr>
        <w:t>. Agr., Ing. Miroslava Bavorová</w:t>
      </w:r>
    </w:p>
    <w:p w14:paraId="6B58A869" w14:textId="77777777" w:rsidR="008A0671" w:rsidRDefault="008A0671" w:rsidP="008A0671">
      <w:pPr>
        <w:jc w:val="center"/>
      </w:pPr>
    </w:p>
    <w:p w14:paraId="4341C206" w14:textId="77777777" w:rsidR="008A0671" w:rsidRDefault="008A0671" w:rsidP="008A0671">
      <w:pPr>
        <w:jc w:val="both"/>
      </w:pPr>
    </w:p>
    <w:p w14:paraId="4CBD4003" w14:textId="77777777" w:rsidR="008A0671" w:rsidRDefault="008A0671" w:rsidP="008A0671">
      <w:pPr>
        <w:jc w:val="both"/>
      </w:pPr>
      <w:r>
        <w:rPr>
          <w:b/>
        </w:rPr>
        <w:t>Pracoviště:</w:t>
      </w:r>
      <w:r>
        <w:rPr>
          <w:b/>
        </w:rPr>
        <w:tab/>
        <w:t xml:space="preserve"> </w:t>
      </w:r>
      <w:r>
        <w:rPr>
          <w:b/>
        </w:rPr>
        <w:tab/>
      </w:r>
      <w:r>
        <w:t>Česká zemědělská univerzita v Praze, Fakulta tropického zemědělství</w:t>
      </w:r>
    </w:p>
    <w:p w14:paraId="134D9925" w14:textId="77777777" w:rsidR="008A0671" w:rsidRDefault="008A0671" w:rsidP="008A0671">
      <w:pPr>
        <w:jc w:val="both"/>
      </w:pPr>
    </w:p>
    <w:p w14:paraId="22F8E30E" w14:textId="6C54299D" w:rsidR="008A0671" w:rsidRDefault="008A0671" w:rsidP="008A0671">
      <w:pPr>
        <w:jc w:val="both"/>
      </w:pPr>
      <w:r>
        <w:rPr>
          <w:b/>
        </w:rPr>
        <w:t>Akreditovaný obor:</w:t>
      </w:r>
      <w:r>
        <w:t xml:space="preserve"> </w:t>
      </w:r>
      <w:r>
        <w:tab/>
        <w:t>Tropické zemědělství a tropick</w:t>
      </w:r>
      <w:r w:rsidR="006E412F">
        <w:t>á</w:t>
      </w:r>
      <w:r>
        <w:t xml:space="preserve"> ekologie</w:t>
      </w:r>
    </w:p>
    <w:p w14:paraId="412B55EB" w14:textId="77777777" w:rsidR="008A0671" w:rsidRDefault="008A0671" w:rsidP="008A0671">
      <w:pPr>
        <w:jc w:val="both"/>
      </w:pPr>
    </w:p>
    <w:p w14:paraId="368BFD4D" w14:textId="77777777" w:rsidR="008A0671" w:rsidRDefault="008A0671" w:rsidP="008A0671">
      <w:pPr>
        <w:jc w:val="both"/>
      </w:pPr>
    </w:p>
    <w:p w14:paraId="33814026" w14:textId="77777777" w:rsidR="008A0671" w:rsidRDefault="008A0671" w:rsidP="008A0671">
      <w:pPr>
        <w:jc w:val="both"/>
      </w:pPr>
    </w:p>
    <w:p w14:paraId="0086CF18" w14:textId="74C6D8DC" w:rsidR="008A0671" w:rsidRDefault="008A0671" w:rsidP="008A0671">
      <w:pPr>
        <w:jc w:val="both"/>
      </w:pPr>
      <w:r>
        <w:rPr>
          <w:b/>
        </w:rPr>
        <w:t>Zahájení řízení:</w:t>
      </w:r>
      <w:r>
        <w:t xml:space="preserve"> </w:t>
      </w:r>
      <w:r>
        <w:tab/>
        <w:t>1</w:t>
      </w:r>
      <w:r w:rsidR="009A123E">
        <w:t>7</w:t>
      </w:r>
      <w:r>
        <w:t>. 1</w:t>
      </w:r>
      <w:r w:rsidR="009A123E">
        <w:t>0</w:t>
      </w:r>
      <w:r>
        <w:t>. 202</w:t>
      </w:r>
      <w:r w:rsidR="009A123E">
        <w:t>5</w:t>
      </w:r>
    </w:p>
    <w:p w14:paraId="4EC384AA" w14:textId="77777777" w:rsidR="008A0671" w:rsidRDefault="008A0671" w:rsidP="008A0671">
      <w:pPr>
        <w:jc w:val="both"/>
      </w:pPr>
    </w:p>
    <w:p w14:paraId="3DC54966" w14:textId="1D182FD9" w:rsidR="008A0671" w:rsidRDefault="008A0671" w:rsidP="008A0671">
      <w:pPr>
        <w:ind w:left="2130" w:hanging="2130"/>
        <w:jc w:val="both"/>
      </w:pPr>
      <w:r>
        <w:rPr>
          <w:b/>
        </w:rPr>
        <w:t xml:space="preserve">Komise: </w:t>
      </w:r>
      <w:r>
        <w:rPr>
          <w:b/>
        </w:rPr>
        <w:tab/>
      </w:r>
      <w:r>
        <w:t>Komise pro řízení ke jmenování profesorem byla schválena Vědeckou radou FTZ ČZU v Praze dne 1</w:t>
      </w:r>
      <w:r w:rsidR="0095643E">
        <w:t>7</w:t>
      </w:r>
      <w:r>
        <w:t>. 1</w:t>
      </w:r>
      <w:r w:rsidR="0095643E">
        <w:t>0</w:t>
      </w:r>
      <w:r>
        <w:t>. 202</w:t>
      </w:r>
      <w:r w:rsidR="006E412F">
        <w:t>5</w:t>
      </w:r>
      <w:r>
        <w:t xml:space="preserve"> ve složení: </w:t>
      </w:r>
    </w:p>
    <w:p w14:paraId="549D929D" w14:textId="77777777" w:rsidR="008A0671" w:rsidRDefault="008A0671" w:rsidP="008A0671">
      <w:pPr>
        <w:jc w:val="both"/>
      </w:pPr>
    </w:p>
    <w:p w14:paraId="3C0E7298" w14:textId="77777777" w:rsidR="008A0671" w:rsidRDefault="008A0671" w:rsidP="008A0671">
      <w:pPr>
        <w:jc w:val="both"/>
      </w:pPr>
    </w:p>
    <w:p w14:paraId="114EF7BB" w14:textId="11FD0FF7" w:rsidR="008A0671" w:rsidRDefault="008A0671" w:rsidP="00B75912">
      <w:pPr>
        <w:spacing w:after="120"/>
        <w:jc w:val="both"/>
        <w:rPr>
          <w:u w:val="single"/>
        </w:rPr>
      </w:pPr>
      <w:r>
        <w:rPr>
          <w:u w:val="single"/>
        </w:rPr>
        <w:t>Předsed</w:t>
      </w:r>
      <w:r w:rsidR="006E412F">
        <w:rPr>
          <w:u w:val="single"/>
        </w:rPr>
        <w:t>a:</w:t>
      </w:r>
    </w:p>
    <w:p w14:paraId="1D82717D" w14:textId="2170BC25" w:rsidR="008A0671" w:rsidRDefault="006E412F" w:rsidP="008A0671">
      <w:pPr>
        <w:jc w:val="both"/>
      </w:pPr>
      <w:r w:rsidRPr="006E412F">
        <w:t>prof. PhDr. Michal Lošťák, Ph.D</w:t>
      </w:r>
      <w:r w:rsidR="008A0671">
        <w:t xml:space="preserve">. </w:t>
      </w:r>
      <w:r w:rsidR="008A0671">
        <w:tab/>
      </w:r>
      <w:r w:rsidR="008A0671">
        <w:tab/>
        <w:t xml:space="preserve"> </w:t>
      </w:r>
      <w:r>
        <w:t>PEF,</w:t>
      </w:r>
      <w:r w:rsidR="008A0671">
        <w:t xml:space="preserve"> ČZU v Praze</w:t>
      </w:r>
    </w:p>
    <w:p w14:paraId="304896DD" w14:textId="77777777" w:rsidR="008A0671" w:rsidRDefault="008A0671" w:rsidP="008A0671">
      <w:pPr>
        <w:jc w:val="both"/>
      </w:pPr>
    </w:p>
    <w:p w14:paraId="6BD05694" w14:textId="6D1E4501" w:rsidR="008A0671" w:rsidRPr="008A0671" w:rsidRDefault="008A0671" w:rsidP="00B75912">
      <w:pPr>
        <w:spacing w:after="120"/>
        <w:jc w:val="both"/>
        <w:rPr>
          <w:u w:val="single"/>
        </w:rPr>
      </w:pPr>
      <w:r w:rsidRPr="008A0671">
        <w:rPr>
          <w:u w:val="single"/>
        </w:rPr>
        <w:t xml:space="preserve">Členové: </w:t>
      </w:r>
    </w:p>
    <w:p w14:paraId="2559AFF3" w14:textId="41C5C924" w:rsidR="006E412F" w:rsidRPr="006E412F" w:rsidRDefault="006E412F" w:rsidP="006E412F">
      <w:pPr>
        <w:rPr>
          <w:rFonts w:cstheme="minorHAnsi"/>
          <w:szCs w:val="22"/>
        </w:rPr>
      </w:pPr>
      <w:r w:rsidRPr="006E412F">
        <w:rPr>
          <w:rFonts w:cstheme="minorHAnsi"/>
          <w:szCs w:val="22"/>
        </w:rPr>
        <w:t xml:space="preserve">doc. Mgr. Zdeněk </w:t>
      </w:r>
      <w:proofErr w:type="spellStart"/>
      <w:r w:rsidRPr="006E412F">
        <w:rPr>
          <w:rFonts w:cstheme="minorHAnsi"/>
          <w:szCs w:val="22"/>
        </w:rPr>
        <w:t>Opršal</w:t>
      </w:r>
      <w:proofErr w:type="spellEnd"/>
      <w:r w:rsidRPr="006E412F">
        <w:rPr>
          <w:rFonts w:cstheme="minorHAnsi"/>
          <w:szCs w:val="22"/>
        </w:rPr>
        <w:t xml:space="preserve">, Ph.D. </w:t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proofErr w:type="spellStart"/>
      <w:r w:rsidR="00BE43F3">
        <w:rPr>
          <w:rFonts w:cstheme="minorHAnsi"/>
          <w:szCs w:val="22"/>
        </w:rPr>
        <w:t>PřF</w:t>
      </w:r>
      <w:proofErr w:type="spellEnd"/>
      <w:r w:rsidR="00BE43F3">
        <w:rPr>
          <w:rFonts w:cstheme="minorHAnsi"/>
          <w:szCs w:val="22"/>
        </w:rPr>
        <w:t xml:space="preserve">, </w:t>
      </w:r>
      <w:r w:rsidRPr="006E412F">
        <w:rPr>
          <w:rFonts w:cstheme="minorHAnsi"/>
          <w:szCs w:val="22"/>
        </w:rPr>
        <w:t>UPOL</w:t>
      </w:r>
    </w:p>
    <w:p w14:paraId="7CBFC0DC" w14:textId="185627BA" w:rsidR="006E412F" w:rsidRPr="006E412F" w:rsidRDefault="006E412F" w:rsidP="006E412F">
      <w:pPr>
        <w:rPr>
          <w:rFonts w:cstheme="minorHAnsi"/>
          <w:szCs w:val="22"/>
        </w:rPr>
      </w:pPr>
      <w:r w:rsidRPr="006E412F">
        <w:rPr>
          <w:rFonts w:cstheme="minorHAnsi"/>
          <w:szCs w:val="22"/>
        </w:rPr>
        <w:t xml:space="preserve">prof. PhDr. Miloslav Lapka, CSc. </w:t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 w:rsidR="00BE43F3">
        <w:rPr>
          <w:rFonts w:cstheme="minorHAnsi"/>
          <w:szCs w:val="22"/>
        </w:rPr>
        <w:t xml:space="preserve">EF, </w:t>
      </w:r>
      <w:r w:rsidRPr="006E412F">
        <w:rPr>
          <w:rFonts w:cstheme="minorHAnsi"/>
          <w:szCs w:val="22"/>
        </w:rPr>
        <w:t>JČU</w:t>
      </w:r>
      <w:r w:rsidR="00BE43F3">
        <w:rPr>
          <w:rFonts w:cstheme="minorHAnsi"/>
          <w:szCs w:val="22"/>
        </w:rPr>
        <w:t xml:space="preserve"> v Českých Budějovicích</w:t>
      </w:r>
    </w:p>
    <w:p w14:paraId="6356B1FA" w14:textId="333F9A92" w:rsidR="006E412F" w:rsidRPr="006E412F" w:rsidRDefault="006E412F" w:rsidP="006E412F">
      <w:pPr>
        <w:rPr>
          <w:rFonts w:cstheme="minorHAnsi"/>
          <w:szCs w:val="22"/>
        </w:rPr>
      </w:pPr>
      <w:r w:rsidRPr="006E412F">
        <w:rPr>
          <w:rFonts w:cstheme="minorHAnsi"/>
          <w:szCs w:val="22"/>
        </w:rPr>
        <w:t xml:space="preserve">doc. Ing. et Ing. Lea Kubíčková, Ph.D. </w:t>
      </w:r>
      <w:r>
        <w:rPr>
          <w:rFonts w:cstheme="minorHAnsi"/>
          <w:szCs w:val="22"/>
        </w:rPr>
        <w:tab/>
      </w:r>
      <w:r w:rsidR="00BE43F3">
        <w:rPr>
          <w:rFonts w:cstheme="minorHAnsi"/>
          <w:szCs w:val="22"/>
        </w:rPr>
        <w:t xml:space="preserve">PEF, </w:t>
      </w:r>
      <w:r w:rsidRPr="006E412F">
        <w:rPr>
          <w:rFonts w:cstheme="minorHAnsi"/>
          <w:szCs w:val="22"/>
        </w:rPr>
        <w:t>MENDELU</w:t>
      </w:r>
      <w:r w:rsidR="00426825">
        <w:rPr>
          <w:rFonts w:cstheme="minorHAnsi"/>
          <w:szCs w:val="22"/>
        </w:rPr>
        <w:t xml:space="preserve"> v Brně</w:t>
      </w:r>
    </w:p>
    <w:p w14:paraId="0FF6BFFB" w14:textId="44AF73CE" w:rsidR="006E412F" w:rsidRPr="006E412F" w:rsidRDefault="006E412F" w:rsidP="006E412F">
      <w:pPr>
        <w:rPr>
          <w:rFonts w:cstheme="minorHAnsi"/>
          <w:szCs w:val="22"/>
        </w:rPr>
      </w:pPr>
      <w:r w:rsidRPr="006E412F">
        <w:rPr>
          <w:rFonts w:cstheme="minorHAnsi"/>
          <w:szCs w:val="22"/>
        </w:rPr>
        <w:t xml:space="preserve">prof. RNDr. Josef Novotný, Ph.D. </w:t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proofErr w:type="spellStart"/>
      <w:r w:rsidR="00426825">
        <w:rPr>
          <w:rFonts w:cstheme="minorHAnsi"/>
          <w:szCs w:val="22"/>
        </w:rPr>
        <w:t>PřF</w:t>
      </w:r>
      <w:proofErr w:type="spellEnd"/>
      <w:r w:rsidR="00426825">
        <w:rPr>
          <w:rFonts w:cstheme="minorHAnsi"/>
          <w:szCs w:val="22"/>
        </w:rPr>
        <w:t xml:space="preserve">, </w:t>
      </w:r>
      <w:r w:rsidRPr="006E412F">
        <w:rPr>
          <w:rFonts w:cstheme="minorHAnsi"/>
          <w:szCs w:val="22"/>
        </w:rPr>
        <w:t>UK</w:t>
      </w:r>
      <w:r w:rsidR="00426825">
        <w:rPr>
          <w:rFonts w:cstheme="minorHAnsi"/>
          <w:szCs w:val="22"/>
        </w:rPr>
        <w:t xml:space="preserve"> v Praze</w:t>
      </w:r>
    </w:p>
    <w:p w14:paraId="7B3EE5D1" w14:textId="77777777" w:rsidR="008A0671" w:rsidRDefault="008A0671" w:rsidP="008A0671">
      <w:pPr>
        <w:jc w:val="both"/>
      </w:pPr>
    </w:p>
    <w:p w14:paraId="37036B14" w14:textId="77777777" w:rsidR="008A0671" w:rsidRDefault="008A0671" w:rsidP="008A0671">
      <w:pPr>
        <w:jc w:val="both"/>
      </w:pPr>
    </w:p>
    <w:p w14:paraId="192FA454" w14:textId="77777777" w:rsidR="008A0671" w:rsidRDefault="008A0671" w:rsidP="008A0671">
      <w:pPr>
        <w:jc w:val="both"/>
      </w:pPr>
    </w:p>
    <w:p w14:paraId="53BFD79F" w14:textId="77777777" w:rsidR="008A0671" w:rsidRDefault="008A0671" w:rsidP="008A0671">
      <w:pPr>
        <w:jc w:val="both"/>
      </w:pPr>
    </w:p>
    <w:p w14:paraId="01BFD5F1" w14:textId="77777777" w:rsidR="008A0671" w:rsidRDefault="008A0671" w:rsidP="008A0671">
      <w:pPr>
        <w:jc w:val="both"/>
      </w:pPr>
    </w:p>
    <w:p w14:paraId="377F3699" w14:textId="77777777" w:rsidR="008A0671" w:rsidRDefault="008A0671" w:rsidP="008A0671">
      <w:pPr>
        <w:jc w:val="both"/>
      </w:pPr>
    </w:p>
    <w:p w14:paraId="27DD6A58" w14:textId="77777777" w:rsidR="008A0671" w:rsidRPr="00634A8E" w:rsidRDefault="008A0671" w:rsidP="008A0671">
      <w:pPr>
        <w:jc w:val="both"/>
        <w:rPr>
          <w:b/>
          <w:bCs/>
        </w:rPr>
      </w:pPr>
      <w:r w:rsidRPr="00634A8E">
        <w:rPr>
          <w:b/>
          <w:bCs/>
        </w:rPr>
        <w:t xml:space="preserve">Stav řízení: </w:t>
      </w:r>
    </w:p>
    <w:p w14:paraId="56D2A3B4" w14:textId="2A3A4966" w:rsidR="008A0671" w:rsidRDefault="008A0671" w:rsidP="008A0671">
      <w:pPr>
        <w:jc w:val="both"/>
      </w:pPr>
      <w:r>
        <w:t>Řízení ke jmenování profesorem bylo zahájeno na Vědecké radě FTZ 1</w:t>
      </w:r>
      <w:r w:rsidR="0095643E">
        <w:t>7</w:t>
      </w:r>
      <w:r>
        <w:t>. 1</w:t>
      </w:r>
      <w:r w:rsidR="006E412F">
        <w:t>0</w:t>
      </w:r>
      <w:r>
        <w:t>. 202</w:t>
      </w:r>
      <w:r w:rsidR="006E412F">
        <w:t>5</w:t>
      </w:r>
      <w:r>
        <w:t xml:space="preserve">. </w:t>
      </w:r>
    </w:p>
    <w:p w14:paraId="77A70712" w14:textId="77777777" w:rsidR="00B75912" w:rsidRDefault="00B75912" w:rsidP="008A0671">
      <w:pPr>
        <w:jc w:val="both"/>
      </w:pPr>
    </w:p>
    <w:p w14:paraId="3FC0B1F6" w14:textId="0308A3E5" w:rsidR="00B75912" w:rsidRDefault="00B75912" w:rsidP="008A0671">
      <w:pPr>
        <w:jc w:val="both"/>
      </w:pPr>
      <w:r>
        <w:t xml:space="preserve">Vědecká rada FTZ schválila jmenování </w:t>
      </w:r>
      <w:r w:rsidRPr="00B75912">
        <w:t xml:space="preserve">doc. Dr. </w:t>
      </w:r>
      <w:proofErr w:type="spellStart"/>
      <w:r w:rsidRPr="00B75912">
        <w:t>Sc</w:t>
      </w:r>
      <w:proofErr w:type="spellEnd"/>
      <w:r w:rsidRPr="00B75912">
        <w:t xml:space="preserve">. </w:t>
      </w:r>
      <w:proofErr w:type="spellStart"/>
      <w:r w:rsidRPr="00B75912">
        <w:t>Habil</w:t>
      </w:r>
      <w:proofErr w:type="spellEnd"/>
      <w:r w:rsidRPr="00B75912">
        <w:t xml:space="preserve">, Dr. </w:t>
      </w:r>
      <w:proofErr w:type="spellStart"/>
      <w:r w:rsidRPr="00B75912">
        <w:t>Sc</w:t>
      </w:r>
      <w:proofErr w:type="spellEnd"/>
      <w:r w:rsidRPr="00B75912">
        <w:t>. Agr., Ing. Miroslav</w:t>
      </w:r>
      <w:r>
        <w:t>y</w:t>
      </w:r>
      <w:r w:rsidRPr="00B75912">
        <w:t xml:space="preserve"> Bavorov</w:t>
      </w:r>
      <w:r>
        <w:t>é profesorskou dne 06. 02. 2026</w:t>
      </w:r>
    </w:p>
    <w:p w14:paraId="1083D0C7" w14:textId="77777777" w:rsidR="00BB0770" w:rsidRDefault="00BB0770" w:rsidP="008A0671">
      <w:pPr>
        <w:jc w:val="both"/>
      </w:pPr>
    </w:p>
    <w:p w14:paraId="5F0CC329" w14:textId="468AA598" w:rsidR="00BB0770" w:rsidRDefault="00BB0770" w:rsidP="008A0671">
      <w:pPr>
        <w:jc w:val="both"/>
      </w:pPr>
    </w:p>
    <w:p w14:paraId="2DBA9E0C" w14:textId="77777777" w:rsidR="008A0671" w:rsidRDefault="008A0671" w:rsidP="008A0671">
      <w:pPr>
        <w:jc w:val="both"/>
      </w:pPr>
    </w:p>
    <w:p w14:paraId="0DA251B5" w14:textId="69DF11CC" w:rsidR="008A0671" w:rsidRDefault="008A0671" w:rsidP="008A0671">
      <w:pPr>
        <w:jc w:val="both"/>
      </w:pPr>
      <w:r>
        <w:t xml:space="preserve"> </w:t>
      </w:r>
    </w:p>
    <w:p w14:paraId="27254268" w14:textId="77777777" w:rsidR="008A0671" w:rsidRDefault="008A0671" w:rsidP="008A0671">
      <w:pPr>
        <w:jc w:val="both"/>
      </w:pPr>
    </w:p>
    <w:p w14:paraId="5B71455B" w14:textId="77777777" w:rsidR="008A0671" w:rsidRDefault="008A0671" w:rsidP="008A0671">
      <w:pPr>
        <w:jc w:val="both"/>
      </w:pPr>
    </w:p>
    <w:p w14:paraId="29BA2176" w14:textId="77777777" w:rsidR="00E57BC7" w:rsidRPr="00456147" w:rsidRDefault="00E57BC7" w:rsidP="00E57BC7">
      <w:pPr>
        <w:rPr>
          <w:rFonts w:asciiTheme="minorHAnsi" w:hAnsiTheme="minorHAnsi" w:cstheme="minorHAnsi"/>
        </w:rPr>
      </w:pPr>
    </w:p>
    <w:sectPr w:rsidR="00E57BC7" w:rsidRPr="00456147" w:rsidSect="009B6DF6">
      <w:headerReference w:type="default" r:id="rId8"/>
      <w:headerReference w:type="first" r:id="rId9"/>
      <w:pgSz w:w="11906" w:h="16838"/>
      <w:pgMar w:top="1304" w:right="1418" w:bottom="1701" w:left="1418" w:header="283" w:footer="14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7728" w14:textId="77777777" w:rsidR="000101D6" w:rsidRDefault="000101D6" w:rsidP="00091D49">
      <w:r>
        <w:separator/>
      </w:r>
    </w:p>
  </w:endnote>
  <w:endnote w:type="continuationSeparator" w:id="0">
    <w:p w14:paraId="4C0545FF" w14:textId="77777777" w:rsidR="000101D6" w:rsidRDefault="000101D6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altName w:val="Roboto Black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B008" w14:textId="77777777" w:rsidR="000101D6" w:rsidRDefault="000101D6" w:rsidP="00091D49">
      <w:r>
        <w:separator/>
      </w:r>
    </w:p>
  </w:footnote>
  <w:footnote w:type="continuationSeparator" w:id="0">
    <w:p w14:paraId="49D3EC94" w14:textId="77777777" w:rsidR="000101D6" w:rsidRDefault="000101D6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A633" w14:textId="5689CBE8" w:rsidR="00091D49" w:rsidRPr="00091D49" w:rsidRDefault="00D17488" w:rsidP="00187577">
    <w:pPr>
      <w:pStyle w:val="Zhlav"/>
      <w:tabs>
        <w:tab w:val="clear" w:pos="4536"/>
        <w:tab w:val="clear" w:pos="9072"/>
        <w:tab w:val="left" w:pos="7305"/>
        <w:tab w:val="left" w:pos="7725"/>
        <w:tab w:val="right" w:pos="9070"/>
      </w:tabs>
    </w:pPr>
    <w:r>
      <w:rPr>
        <w:noProof/>
        <w:color w:val="2962FF"/>
        <w:sz w:val="20"/>
        <w:szCs w:val="20"/>
      </w:rPr>
      <w:drawing>
        <wp:anchor distT="0" distB="0" distL="114300" distR="114300" simplePos="0" relativeHeight="251662336" behindDoc="1" locked="0" layoutInCell="1" allowOverlap="1" wp14:anchorId="16BD923C" wp14:editId="01A56530">
          <wp:simplePos x="0" y="0"/>
          <wp:positionH relativeFrom="column">
            <wp:posOffset>-538480</wp:posOffset>
          </wp:positionH>
          <wp:positionV relativeFrom="paragraph">
            <wp:posOffset>134620</wp:posOffset>
          </wp:positionV>
          <wp:extent cx="2454275" cy="781050"/>
          <wp:effectExtent l="0" t="0" r="3175" b="0"/>
          <wp:wrapNone/>
          <wp:docPr id="7" name="Obrázek 7" descr="Grafický manuál a loga - FTZ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ický manuál a loga - FTZ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3" t="20825"/>
                  <a:stretch/>
                </pic:blipFill>
                <pic:spPr bwMode="auto">
                  <a:xfrm>
                    <a:off x="0" y="0"/>
                    <a:ext cx="2454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51D6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E7315B" wp14:editId="7F605852">
              <wp:simplePos x="0" y="0"/>
              <wp:positionH relativeFrom="page">
                <wp:posOffset>4547235</wp:posOffset>
              </wp:positionH>
              <wp:positionV relativeFrom="paragraph">
                <wp:posOffset>81280</wp:posOffset>
              </wp:positionV>
              <wp:extent cx="3009900" cy="809625"/>
              <wp:effectExtent l="0" t="0" r="19050" b="28575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9C22B" w14:textId="77777777" w:rsidR="009B6DF6" w:rsidRPr="00D17488" w:rsidRDefault="009B6DF6" w:rsidP="009B6DF6">
                          <w:pPr>
                            <w:rPr>
                              <w:b/>
                              <w:bCs/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b/>
                              <w:bCs/>
                              <w:color w:val="E86718"/>
                              <w:sz w:val="16"/>
                              <w:szCs w:val="16"/>
                            </w:rPr>
                            <w:t>Fakulta tropického zemědělství</w:t>
                          </w:r>
                        </w:p>
                        <w:p w14:paraId="4E8ABD5E" w14:textId="77777777" w:rsidR="009B6DF6" w:rsidRPr="00D17488" w:rsidRDefault="009B6DF6" w:rsidP="009B6DF6">
                          <w:pPr>
                            <w:rPr>
                              <w:b/>
                              <w:bCs/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b/>
                              <w:bCs/>
                              <w:color w:val="E86718"/>
                              <w:sz w:val="16"/>
                              <w:szCs w:val="16"/>
                            </w:rPr>
                            <w:t>Oddělení pro vědu, výzkum a doktorské studium FTZ</w:t>
                          </w:r>
                        </w:p>
                        <w:p w14:paraId="3B8F9F82" w14:textId="77777777" w:rsidR="009B6DF6" w:rsidRPr="00D17488" w:rsidRDefault="009B6DF6" w:rsidP="009B6DF6">
                          <w:pPr>
                            <w:rPr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color w:val="E86718"/>
                              <w:sz w:val="16"/>
                              <w:szCs w:val="16"/>
                            </w:rPr>
                            <w:t>Kamýcká 129, 165 00 Praha 6 – Suchdol</w:t>
                          </w:r>
                        </w:p>
                        <w:p w14:paraId="0FE70855" w14:textId="77777777" w:rsidR="009B6DF6" w:rsidRPr="00D17488" w:rsidRDefault="009B6DF6" w:rsidP="009B6DF6">
                          <w:pPr>
                            <w:rPr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color w:val="E86718"/>
                              <w:sz w:val="16"/>
                              <w:szCs w:val="16"/>
                            </w:rPr>
                            <w:t>Tel.: +420 224 382 501,</w:t>
                          </w:r>
                        </w:p>
                        <w:p w14:paraId="2D377102" w14:textId="77777777" w:rsidR="009B6DF6" w:rsidRPr="00D17488" w:rsidRDefault="009B6DF6" w:rsidP="009B6DF6">
                          <w:pPr>
                            <w:rPr>
                              <w:color w:val="E86718"/>
                              <w:sz w:val="16"/>
                              <w:szCs w:val="16"/>
                            </w:rPr>
                          </w:pPr>
                          <w:r w:rsidRPr="00D17488">
                            <w:rPr>
                              <w:color w:val="E86718"/>
                              <w:sz w:val="16"/>
                              <w:szCs w:val="16"/>
                            </w:rPr>
                            <w:t>PhDandResearch@ftz.czu.cz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7315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58.05pt;margin-top:6.4pt;width:237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" strokecolor="white [3212]">
              <v:textbox>
                <w:txbxContent>
                  <w:p w14:paraId="1FA9C22B" w14:textId="77777777" w:rsidR="009B6DF6" w:rsidRPr="00D17488" w:rsidRDefault="009B6DF6" w:rsidP="009B6DF6">
                    <w:pPr>
                      <w:rPr>
                        <w:b/>
                        <w:bCs/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b/>
                        <w:bCs/>
                        <w:color w:val="E86718"/>
                        <w:sz w:val="16"/>
                        <w:szCs w:val="16"/>
                      </w:rPr>
                      <w:t>Fakulta tropického zemědělství</w:t>
                    </w:r>
                  </w:p>
                  <w:p w14:paraId="4E8ABD5E" w14:textId="77777777" w:rsidR="009B6DF6" w:rsidRPr="00D17488" w:rsidRDefault="009B6DF6" w:rsidP="009B6DF6">
                    <w:pPr>
                      <w:rPr>
                        <w:b/>
                        <w:bCs/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b/>
                        <w:bCs/>
                        <w:color w:val="E86718"/>
                        <w:sz w:val="16"/>
                        <w:szCs w:val="16"/>
                      </w:rPr>
                      <w:t>Oddělení pro vědu, výzkum a doktorské studium FTZ</w:t>
                    </w:r>
                  </w:p>
                  <w:p w14:paraId="3B8F9F82" w14:textId="77777777" w:rsidR="009B6DF6" w:rsidRPr="00D17488" w:rsidRDefault="009B6DF6" w:rsidP="009B6DF6">
                    <w:pPr>
                      <w:rPr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color w:val="E86718"/>
                        <w:sz w:val="16"/>
                        <w:szCs w:val="16"/>
                      </w:rPr>
                      <w:t>Kamýcká 129, 165 00 Praha 6 – Suchdol</w:t>
                    </w:r>
                  </w:p>
                  <w:p w14:paraId="0FE70855" w14:textId="77777777" w:rsidR="009B6DF6" w:rsidRPr="00D17488" w:rsidRDefault="009B6DF6" w:rsidP="009B6DF6">
                    <w:pPr>
                      <w:rPr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color w:val="E86718"/>
                        <w:sz w:val="16"/>
                        <w:szCs w:val="16"/>
                      </w:rPr>
                      <w:t>Tel.: +420 224 382 501,</w:t>
                    </w:r>
                  </w:p>
                  <w:p w14:paraId="2D377102" w14:textId="77777777" w:rsidR="009B6DF6" w:rsidRPr="00D17488" w:rsidRDefault="009B6DF6" w:rsidP="009B6DF6">
                    <w:pPr>
                      <w:rPr>
                        <w:color w:val="E86718"/>
                        <w:sz w:val="16"/>
                        <w:szCs w:val="16"/>
                      </w:rPr>
                    </w:pPr>
                    <w:r w:rsidRPr="00D17488">
                      <w:rPr>
                        <w:color w:val="E86718"/>
                        <w:sz w:val="16"/>
                        <w:szCs w:val="16"/>
                      </w:rPr>
                      <w:t>PhDandResearch@ftz.czu.cz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542EC113" wp14:editId="453C1373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0693751"/>
          <wp:effectExtent l="0" t="0" r="317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577">
      <w:tab/>
    </w:r>
    <w:r w:rsidR="00187577">
      <w:tab/>
    </w:r>
    <w:r w:rsidR="001875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410A" w14:textId="3099EE03" w:rsidR="00187577" w:rsidRDefault="00187577">
    <w:pPr>
      <w:pStyle w:val="Zhlav"/>
      <w:rPr>
        <w:noProof/>
      </w:rPr>
    </w:pPr>
    <w:r>
      <w:rPr>
        <w:noProof/>
      </w:rPr>
      <w:drawing>
        <wp:inline distT="0" distB="0" distL="0" distR="0" wp14:anchorId="1C4CB7EB" wp14:editId="273FA174">
          <wp:extent cx="2376000" cy="570240"/>
          <wp:effectExtent l="0" t="0" r="5715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3" t="18809" r="7513" b="24765"/>
                  <a:stretch/>
                </pic:blipFill>
                <pic:spPr bwMode="auto">
                  <a:xfrm>
                    <a:off x="0" y="0"/>
                    <a:ext cx="2376000" cy="570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1E687B" w14:textId="6F48E529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3F6959A" wp14:editId="30029CDF">
          <wp:simplePos x="0" y="0"/>
          <wp:positionH relativeFrom="page">
            <wp:posOffset>0</wp:posOffset>
          </wp:positionH>
          <wp:positionV relativeFrom="page">
            <wp:posOffset>9715500</wp:posOffset>
          </wp:positionV>
          <wp:extent cx="7557135" cy="647700"/>
          <wp:effectExtent l="0" t="0" r="571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88" b="3053"/>
                  <a:stretch/>
                </pic:blipFill>
                <pic:spPr bwMode="auto">
                  <a:xfrm>
                    <a:off x="0" y="0"/>
                    <a:ext cx="755713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0BB6"/>
    <w:multiLevelType w:val="hybridMultilevel"/>
    <w:tmpl w:val="E6BE8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6E8C"/>
    <w:multiLevelType w:val="hybridMultilevel"/>
    <w:tmpl w:val="15E08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B5F8B"/>
    <w:multiLevelType w:val="hybridMultilevel"/>
    <w:tmpl w:val="21B0BE1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9579816">
    <w:abstractNumId w:val="1"/>
  </w:num>
  <w:num w:numId="2" w16cid:durableId="446854271">
    <w:abstractNumId w:val="0"/>
  </w:num>
  <w:num w:numId="3" w16cid:durableId="200848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C3"/>
    <w:rsid w:val="000101D6"/>
    <w:rsid w:val="000642AA"/>
    <w:rsid w:val="00071E4A"/>
    <w:rsid w:val="00075DA9"/>
    <w:rsid w:val="00080B21"/>
    <w:rsid w:val="00091D49"/>
    <w:rsid w:val="00156910"/>
    <w:rsid w:val="00187577"/>
    <w:rsid w:val="001A0294"/>
    <w:rsid w:val="001D6585"/>
    <w:rsid w:val="00217A43"/>
    <w:rsid w:val="00251D66"/>
    <w:rsid w:val="00266416"/>
    <w:rsid w:val="00316367"/>
    <w:rsid w:val="00343962"/>
    <w:rsid w:val="0035464E"/>
    <w:rsid w:val="00426825"/>
    <w:rsid w:val="00431275"/>
    <w:rsid w:val="00504549"/>
    <w:rsid w:val="00511AA5"/>
    <w:rsid w:val="00541CFE"/>
    <w:rsid w:val="005472D1"/>
    <w:rsid w:val="005E23C3"/>
    <w:rsid w:val="005F0305"/>
    <w:rsid w:val="00634A8E"/>
    <w:rsid w:val="00637A19"/>
    <w:rsid w:val="006E412F"/>
    <w:rsid w:val="007005C0"/>
    <w:rsid w:val="00700BDF"/>
    <w:rsid w:val="00723C82"/>
    <w:rsid w:val="00735EDD"/>
    <w:rsid w:val="00772D33"/>
    <w:rsid w:val="008068F6"/>
    <w:rsid w:val="00812BE3"/>
    <w:rsid w:val="008A0671"/>
    <w:rsid w:val="008A09DE"/>
    <w:rsid w:val="009058A9"/>
    <w:rsid w:val="0095643E"/>
    <w:rsid w:val="00961E77"/>
    <w:rsid w:val="009765B4"/>
    <w:rsid w:val="009A123E"/>
    <w:rsid w:val="009B6DF6"/>
    <w:rsid w:val="00A23417"/>
    <w:rsid w:val="00A257EE"/>
    <w:rsid w:val="00A544C1"/>
    <w:rsid w:val="00AF2578"/>
    <w:rsid w:val="00B1141B"/>
    <w:rsid w:val="00B20E6C"/>
    <w:rsid w:val="00B75912"/>
    <w:rsid w:val="00B86683"/>
    <w:rsid w:val="00BB0770"/>
    <w:rsid w:val="00BC32DD"/>
    <w:rsid w:val="00BD1A89"/>
    <w:rsid w:val="00BE43F3"/>
    <w:rsid w:val="00BF3416"/>
    <w:rsid w:val="00CD33FB"/>
    <w:rsid w:val="00D161BB"/>
    <w:rsid w:val="00D17488"/>
    <w:rsid w:val="00D2311F"/>
    <w:rsid w:val="00D7105E"/>
    <w:rsid w:val="00D765CD"/>
    <w:rsid w:val="00DA241A"/>
    <w:rsid w:val="00DC22A9"/>
    <w:rsid w:val="00DD4AC5"/>
    <w:rsid w:val="00E36248"/>
    <w:rsid w:val="00E57BC7"/>
    <w:rsid w:val="00E64A62"/>
    <w:rsid w:val="00E866B2"/>
    <w:rsid w:val="00EC126B"/>
    <w:rsid w:val="00F47032"/>
    <w:rsid w:val="00F96E15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B3546"/>
  <w15:chartTrackingRefBased/>
  <w15:docId w15:val="{BFA58C49-7636-44DE-8B66-5AD3DDB1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styleId="Bezmezer">
    <w:name w:val="No Spacing"/>
    <w:uiPriority w:val="1"/>
    <w:qFormat/>
    <w:rsid w:val="00F47032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qFormat/>
    <w:rsid w:val="00F470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textovodkaz">
    <w:name w:val="Hyperlink"/>
    <w:rsid w:val="00E57BC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15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8A0671"/>
    <w:pPr>
      <w:widowControl w:val="0"/>
      <w:autoSpaceDE w:val="0"/>
      <w:autoSpaceDN w:val="0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0671"/>
    <w:rPr>
      <w:rFonts w:ascii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www.ftz.czu.cz%2Fcs%2Fr-6855-o-fakulte%2Fr-15623-pr-a-media%2Fr-16764-graficky-manual-a-loga&amp;psig=AOvVaw1-Z5bXukxq1OZr_If_jpT3&amp;ust=1614162682493000&amp;source=images&amp;cd=vfe&amp;ved=0CAIQjRxqFwoTCOiDmNzm_-4CFQAAAAAdAAAAABA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ovav\Desktop\CZU_FTZ_hlavickovy%20papir\Barevny%20tisk\CZU_FTZ_hlavickovy%20papir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2F4D0-BB24-47C4-A688-73EB95AB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CZU_FTZ_hlavickovy papir1</Template>
  <TotalTime>4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Vlasta</dc:creator>
  <cp:keywords/>
  <dc:description/>
  <cp:lastModifiedBy>Ludvíková Vendula</cp:lastModifiedBy>
  <cp:revision>3</cp:revision>
  <cp:lastPrinted>2021-05-11T10:59:00Z</cp:lastPrinted>
  <dcterms:created xsi:type="dcterms:W3CDTF">2025-11-27T14:21:00Z</dcterms:created>
  <dcterms:modified xsi:type="dcterms:W3CDTF">2026-02-06T16:36:00Z</dcterms:modified>
</cp:coreProperties>
</file>