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D1" w:rsidRPr="00077261" w:rsidRDefault="002A32D1" w:rsidP="00077261">
      <w:pPr>
        <w:pStyle w:val="Default"/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077261">
        <w:rPr>
          <w:b/>
          <w:bCs/>
          <w:sz w:val="52"/>
          <w:szCs w:val="52"/>
        </w:rPr>
        <w:t xml:space="preserve">Czech University </w:t>
      </w:r>
      <w:proofErr w:type="spellStart"/>
      <w:r w:rsidRPr="00077261">
        <w:rPr>
          <w:b/>
          <w:bCs/>
          <w:sz w:val="52"/>
          <w:szCs w:val="52"/>
        </w:rPr>
        <w:t>of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Life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Sciences</w:t>
      </w:r>
      <w:proofErr w:type="spellEnd"/>
      <w:r w:rsidR="00077261" w:rsidRPr="00077261">
        <w:rPr>
          <w:b/>
          <w:bCs/>
          <w:sz w:val="52"/>
          <w:szCs w:val="52"/>
        </w:rPr>
        <w:t xml:space="preserve"> </w:t>
      </w:r>
      <w:r w:rsidRPr="00077261">
        <w:rPr>
          <w:b/>
          <w:bCs/>
          <w:sz w:val="52"/>
          <w:szCs w:val="52"/>
        </w:rPr>
        <w:t>Prague</w:t>
      </w:r>
    </w:p>
    <w:p w:rsidR="00077261" w:rsidRPr="00077261" w:rsidRDefault="00077261" w:rsidP="00077261">
      <w:pPr>
        <w:pStyle w:val="Default"/>
        <w:jc w:val="center"/>
        <w:rPr>
          <w:sz w:val="52"/>
          <w:szCs w:val="52"/>
        </w:rPr>
      </w:pPr>
    </w:p>
    <w:p w:rsidR="002A32D1" w:rsidRDefault="002A32D1" w:rsidP="002A32D1">
      <w:pPr>
        <w:pStyle w:val="Default"/>
        <w:jc w:val="center"/>
        <w:rPr>
          <w:b/>
          <w:bCs/>
          <w:sz w:val="52"/>
          <w:szCs w:val="52"/>
        </w:rPr>
      </w:pPr>
      <w:proofErr w:type="spellStart"/>
      <w:r w:rsidRPr="00077261">
        <w:rPr>
          <w:b/>
          <w:bCs/>
          <w:sz w:val="52"/>
          <w:szCs w:val="52"/>
        </w:rPr>
        <w:t>Faculty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of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Tropical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AgriSciences</w:t>
      </w:r>
      <w:proofErr w:type="spellEnd"/>
    </w:p>
    <w:p w:rsidR="00077261" w:rsidRPr="00077261" w:rsidRDefault="00077261" w:rsidP="002A32D1">
      <w:pPr>
        <w:pStyle w:val="Default"/>
        <w:jc w:val="center"/>
        <w:rPr>
          <w:sz w:val="52"/>
          <w:szCs w:val="52"/>
        </w:rPr>
      </w:pPr>
    </w:p>
    <w:p w:rsidR="002A32D1" w:rsidRPr="00077261" w:rsidRDefault="002A32D1" w:rsidP="002A32D1">
      <w:pPr>
        <w:pStyle w:val="Default"/>
        <w:rPr>
          <w:b/>
          <w:bCs/>
          <w:sz w:val="52"/>
          <w:szCs w:val="52"/>
        </w:rPr>
      </w:pPr>
      <w:r w:rsidRPr="00077261">
        <w:rPr>
          <w:b/>
          <w:noProof/>
          <w:sz w:val="52"/>
          <w:szCs w:val="52"/>
          <w:lang w:eastAsia="cs-CZ"/>
        </w:rPr>
        <w:drawing>
          <wp:inline distT="0" distB="0" distL="0" distR="0" wp14:anchorId="3C3CF1A1" wp14:editId="090E72BA">
            <wp:extent cx="5753100" cy="1724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61" w:rsidRDefault="00077261" w:rsidP="002A32D1">
      <w:pPr>
        <w:pStyle w:val="Default"/>
        <w:jc w:val="center"/>
        <w:rPr>
          <w:b/>
          <w:bCs/>
          <w:sz w:val="52"/>
          <w:szCs w:val="52"/>
        </w:rPr>
      </w:pPr>
    </w:p>
    <w:p w:rsidR="002A32D1" w:rsidRPr="00077261" w:rsidRDefault="002A32D1" w:rsidP="002A32D1">
      <w:pPr>
        <w:pStyle w:val="Default"/>
        <w:jc w:val="center"/>
        <w:rPr>
          <w:b/>
          <w:bCs/>
          <w:sz w:val="52"/>
          <w:szCs w:val="52"/>
        </w:rPr>
      </w:pPr>
      <w:r w:rsidRPr="00077261">
        <w:rPr>
          <w:b/>
          <w:bCs/>
          <w:sz w:val="52"/>
          <w:szCs w:val="52"/>
        </w:rPr>
        <w:t xml:space="preserve">List </w:t>
      </w:r>
      <w:proofErr w:type="spellStart"/>
      <w:r w:rsidRPr="00077261">
        <w:rPr>
          <w:b/>
          <w:bCs/>
          <w:sz w:val="52"/>
          <w:szCs w:val="52"/>
        </w:rPr>
        <w:t>of</w:t>
      </w:r>
      <w:proofErr w:type="spellEnd"/>
      <w:r w:rsidRPr="00077261">
        <w:rPr>
          <w:b/>
          <w:bCs/>
          <w:sz w:val="52"/>
          <w:szCs w:val="52"/>
        </w:rPr>
        <w:t xml:space="preserve"> </w:t>
      </w:r>
      <w:proofErr w:type="spellStart"/>
      <w:r w:rsidRPr="00077261">
        <w:rPr>
          <w:b/>
          <w:bCs/>
          <w:sz w:val="52"/>
          <w:szCs w:val="52"/>
        </w:rPr>
        <w:t>subjects</w:t>
      </w:r>
      <w:proofErr w:type="spellEnd"/>
    </w:p>
    <w:p w:rsidR="00077261" w:rsidRPr="00077261" w:rsidRDefault="00077261" w:rsidP="002A32D1">
      <w:pPr>
        <w:pStyle w:val="Default"/>
        <w:jc w:val="center"/>
        <w:rPr>
          <w:sz w:val="52"/>
          <w:szCs w:val="52"/>
        </w:rPr>
      </w:pPr>
    </w:p>
    <w:p w:rsidR="002A32D1" w:rsidRPr="00077261" w:rsidRDefault="002A32D1" w:rsidP="002A32D1">
      <w:pPr>
        <w:pStyle w:val="Default"/>
        <w:jc w:val="center"/>
        <w:rPr>
          <w:sz w:val="52"/>
          <w:szCs w:val="52"/>
        </w:rPr>
      </w:pPr>
      <w:r w:rsidRPr="00077261">
        <w:rPr>
          <w:sz w:val="52"/>
          <w:szCs w:val="52"/>
        </w:rPr>
        <w:t xml:space="preserve">Study </w:t>
      </w:r>
      <w:proofErr w:type="spellStart"/>
      <w:r w:rsidRPr="00077261">
        <w:rPr>
          <w:sz w:val="52"/>
          <w:szCs w:val="52"/>
        </w:rPr>
        <w:t>field</w:t>
      </w:r>
      <w:proofErr w:type="spellEnd"/>
      <w:r w:rsidRPr="00077261">
        <w:rPr>
          <w:sz w:val="52"/>
          <w:szCs w:val="52"/>
        </w:rPr>
        <w:t xml:space="preserve">: </w:t>
      </w:r>
      <w:proofErr w:type="spellStart"/>
      <w:r w:rsidRPr="00077261">
        <w:rPr>
          <w:sz w:val="52"/>
          <w:szCs w:val="52"/>
        </w:rPr>
        <w:t>Sustainable</w:t>
      </w:r>
      <w:proofErr w:type="spellEnd"/>
      <w:r w:rsidRPr="00077261">
        <w:rPr>
          <w:sz w:val="52"/>
          <w:szCs w:val="52"/>
        </w:rPr>
        <w:t xml:space="preserve"> </w:t>
      </w:r>
      <w:proofErr w:type="spellStart"/>
      <w:r w:rsidRPr="00077261">
        <w:rPr>
          <w:sz w:val="52"/>
          <w:szCs w:val="52"/>
        </w:rPr>
        <w:t>Rural</w:t>
      </w:r>
      <w:proofErr w:type="spellEnd"/>
      <w:r w:rsidRPr="00077261">
        <w:rPr>
          <w:sz w:val="52"/>
          <w:szCs w:val="52"/>
        </w:rPr>
        <w:t xml:space="preserve"> </w:t>
      </w:r>
      <w:proofErr w:type="spellStart"/>
      <w:r w:rsidRPr="00077261">
        <w:rPr>
          <w:sz w:val="52"/>
          <w:szCs w:val="52"/>
        </w:rPr>
        <w:t>Development</w:t>
      </w:r>
      <w:proofErr w:type="spellEnd"/>
    </w:p>
    <w:p w:rsidR="00650049" w:rsidRDefault="00650049" w:rsidP="00650049">
      <w:pPr>
        <w:pStyle w:val="Default"/>
        <w:ind w:left="2832" w:firstLine="708"/>
        <w:rPr>
          <w:sz w:val="52"/>
          <w:szCs w:val="52"/>
        </w:rPr>
      </w:pPr>
    </w:p>
    <w:p w:rsidR="00077261" w:rsidRPr="00077261" w:rsidRDefault="00077261" w:rsidP="00650049">
      <w:pPr>
        <w:pStyle w:val="Default"/>
        <w:ind w:left="2832" w:firstLine="708"/>
        <w:rPr>
          <w:sz w:val="52"/>
          <w:szCs w:val="52"/>
        </w:rPr>
      </w:pPr>
    </w:p>
    <w:p w:rsidR="002A32D1" w:rsidRPr="00077261" w:rsidRDefault="00650049" w:rsidP="00650049">
      <w:pPr>
        <w:pStyle w:val="Default"/>
        <w:ind w:left="2832" w:firstLine="708"/>
        <w:rPr>
          <w:b/>
          <w:sz w:val="52"/>
          <w:szCs w:val="52"/>
        </w:rPr>
      </w:pPr>
      <w:r w:rsidRPr="00077261">
        <w:rPr>
          <w:b/>
          <w:sz w:val="52"/>
          <w:szCs w:val="52"/>
        </w:rPr>
        <w:t>201</w:t>
      </w:r>
      <w:r w:rsidR="00520106">
        <w:rPr>
          <w:b/>
          <w:sz w:val="52"/>
          <w:szCs w:val="52"/>
        </w:rPr>
        <w:t>7</w:t>
      </w:r>
      <w:r w:rsidRPr="00077261">
        <w:rPr>
          <w:b/>
          <w:sz w:val="52"/>
          <w:szCs w:val="52"/>
        </w:rPr>
        <w:t>/201</w:t>
      </w:r>
      <w:r w:rsidR="00520106">
        <w:rPr>
          <w:b/>
          <w:sz w:val="52"/>
          <w:szCs w:val="52"/>
        </w:rPr>
        <w:t>8</w:t>
      </w:r>
    </w:p>
    <w:p w:rsidR="002A32D1" w:rsidRDefault="002A32D1" w:rsidP="002A32D1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A32D1" w:rsidRPr="004B42B1" w:rsidTr="00990298">
        <w:trPr>
          <w:trHeight w:val="839"/>
        </w:trPr>
        <w:tc>
          <w:tcPr>
            <w:tcW w:w="8684" w:type="dxa"/>
          </w:tcPr>
          <w:p w:rsidR="002A32D1" w:rsidRPr="004B42B1" w:rsidRDefault="002A32D1" w:rsidP="00F6714D">
            <w:pPr>
              <w:pStyle w:val="Default"/>
              <w:rPr>
                <w:sz w:val="28"/>
                <w:szCs w:val="28"/>
              </w:rPr>
            </w:pPr>
            <w:r w:rsidRPr="004B42B1">
              <w:rPr>
                <w:b/>
                <w:bCs/>
                <w:sz w:val="28"/>
                <w:szCs w:val="28"/>
              </w:rPr>
              <w:lastRenderedPageBreak/>
              <w:t xml:space="preserve">Struktura předmětů /SUBJECTS/ </w:t>
            </w:r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Trvale udržitelný rozvoj venkova tropů a subtropů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Sustainable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Rural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Development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in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Tropics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and </w:t>
            </w:r>
            <w:proofErr w:type="spellStart"/>
            <w:r w:rsidRPr="004B42B1">
              <w:rPr>
                <w:b/>
                <w:bCs/>
                <w:i/>
                <w:iCs/>
                <w:sz w:val="28"/>
                <w:szCs w:val="28"/>
              </w:rPr>
              <w:t>Subtropics</w:t>
            </w:r>
            <w:proofErr w:type="spellEnd"/>
            <w:r w:rsidRPr="004B42B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A32D1" w:rsidRPr="004B42B1" w:rsidRDefault="002A32D1" w:rsidP="00F6714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A32D1" w:rsidRPr="004B42B1" w:rsidRDefault="002A32D1" w:rsidP="00F6714D">
            <w:pPr>
              <w:pStyle w:val="Default"/>
              <w:rPr>
                <w:sz w:val="28"/>
                <w:szCs w:val="28"/>
              </w:rPr>
            </w:pPr>
            <w:r w:rsidRPr="004B42B1">
              <w:rPr>
                <w:b/>
                <w:bCs/>
                <w:sz w:val="28"/>
                <w:szCs w:val="28"/>
              </w:rPr>
              <w:t xml:space="preserve">Povinné předměty </w:t>
            </w:r>
          </w:p>
          <w:p w:rsidR="002A32D1" w:rsidRDefault="002A32D1" w:rsidP="00F6714D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r w:rsidRPr="004B42B1">
              <w:rPr>
                <w:b/>
                <w:bCs/>
                <w:sz w:val="28"/>
                <w:szCs w:val="28"/>
              </w:rPr>
              <w:t>Obligatory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sz w:val="28"/>
                <w:szCs w:val="28"/>
              </w:rPr>
              <w:t>subjects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38DD" w:rsidRDefault="004138DD" w:rsidP="00F6714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138DD" w:rsidRDefault="004138DD" w:rsidP="004138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DIXI01Y Management výzkumu (prof. Hejcmanová)</w:t>
            </w:r>
          </w:p>
          <w:p w:rsidR="004138DD" w:rsidRDefault="004138DD" w:rsidP="004138D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</w:rPr>
              <w:t xml:space="preserve">Management </w:t>
            </w:r>
            <w:r w:rsidRPr="006704B1">
              <w:rPr>
                <w:sz w:val="23"/>
                <w:szCs w:val="23"/>
                <w:lang w:val="en-GB"/>
              </w:rPr>
              <w:t>of</w:t>
            </w:r>
            <w:r w:rsidRPr="004B42B1">
              <w:rPr>
                <w:sz w:val="23"/>
                <w:szCs w:val="23"/>
              </w:rPr>
              <w:t xml:space="preserve"> </w:t>
            </w:r>
            <w:r w:rsidRPr="00E83101">
              <w:rPr>
                <w:sz w:val="23"/>
                <w:szCs w:val="23"/>
                <w:lang w:val="en-GB"/>
              </w:rPr>
              <w:t>Research</w:t>
            </w:r>
            <w:r>
              <w:rPr>
                <w:sz w:val="23"/>
                <w:szCs w:val="23"/>
                <w:lang w:val="en-GB"/>
              </w:rPr>
              <w:t xml:space="preserve"> </w:t>
            </w:r>
          </w:p>
          <w:p w:rsidR="00ED6181" w:rsidRPr="004B42B1" w:rsidRDefault="00ED6181" w:rsidP="00F6714D">
            <w:pPr>
              <w:pStyle w:val="Default"/>
              <w:rPr>
                <w:sz w:val="28"/>
                <w:szCs w:val="28"/>
              </w:rPr>
            </w:pPr>
          </w:p>
        </w:tc>
      </w:tr>
      <w:tr w:rsidR="002A32D1" w:rsidRPr="004B42B1" w:rsidTr="00990298">
        <w:trPr>
          <w:trHeight w:val="902"/>
        </w:trPr>
        <w:tc>
          <w:tcPr>
            <w:tcW w:w="8684" w:type="dxa"/>
          </w:tcPr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DITI66Y Udržitelné technologie v TS (</w:t>
            </w:r>
            <w:r w:rsidR="00650049" w:rsidRPr="00077261">
              <w:rPr>
                <w:szCs w:val="23"/>
              </w:rPr>
              <w:t xml:space="preserve">doc. </w:t>
            </w:r>
            <w:r w:rsidR="00ED6181" w:rsidRPr="00077261">
              <w:rPr>
                <w:szCs w:val="23"/>
              </w:rPr>
              <w:t>Banout</w:t>
            </w:r>
            <w:r w:rsidRPr="00077261">
              <w:rPr>
                <w:szCs w:val="23"/>
              </w:rPr>
              <w:t xml:space="preserve">) – pro katedru udržitelných technologií </w:t>
            </w:r>
          </w:p>
          <w:p w:rsidR="002A32D1" w:rsidRPr="00077261" w:rsidRDefault="00ED6181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Appropriate</w:t>
            </w:r>
            <w:proofErr w:type="spellEnd"/>
            <w:r w:rsidR="002A32D1" w:rsidRPr="00077261">
              <w:rPr>
                <w:szCs w:val="23"/>
              </w:rPr>
              <w:t xml:space="preserve"> </w:t>
            </w:r>
            <w:proofErr w:type="spellStart"/>
            <w:r w:rsidR="002A32D1" w:rsidRPr="00077261">
              <w:rPr>
                <w:szCs w:val="23"/>
              </w:rPr>
              <w:t>technologies</w:t>
            </w:r>
            <w:proofErr w:type="spellEnd"/>
            <w:r w:rsidR="002A32D1" w:rsidRPr="00077261">
              <w:rPr>
                <w:szCs w:val="23"/>
              </w:rPr>
              <w:t xml:space="preserve"> in TS </w:t>
            </w:r>
          </w:p>
          <w:p w:rsidR="00ED6181" w:rsidRPr="00077261" w:rsidRDefault="00ED6181" w:rsidP="00ED6181">
            <w:pPr>
              <w:pStyle w:val="Default"/>
              <w:spacing w:after="240"/>
              <w:rPr>
                <w:szCs w:val="23"/>
              </w:rPr>
            </w:pPr>
            <w:r w:rsidRPr="00077261">
              <w:rPr>
                <w:szCs w:val="23"/>
              </w:rPr>
              <w:t>_________________________________________</w:t>
            </w:r>
            <w:r w:rsidR="00077261">
              <w:rPr>
                <w:szCs w:val="23"/>
              </w:rPr>
              <w:t>_____________________________</w:t>
            </w:r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DITI51Y Management v zemědělství rozvojových zemí (</w:t>
            </w:r>
            <w:r w:rsidR="00B70100" w:rsidRPr="00077261">
              <w:rPr>
                <w:szCs w:val="23"/>
              </w:rPr>
              <w:t>dr. Chaloupková</w:t>
            </w:r>
            <w:r w:rsidRPr="00077261">
              <w:rPr>
                <w:szCs w:val="23"/>
              </w:rPr>
              <w:t xml:space="preserve">) – pro katedru ekonomického rozvoje </w:t>
            </w:r>
          </w:p>
          <w:p w:rsidR="002A32D1" w:rsidRPr="004B42B1" w:rsidRDefault="002A32D1" w:rsidP="00F6714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077261">
              <w:rPr>
                <w:szCs w:val="23"/>
              </w:rPr>
              <w:t>Agricultural</w:t>
            </w:r>
            <w:proofErr w:type="spellEnd"/>
            <w:r w:rsidRPr="00077261">
              <w:rPr>
                <w:szCs w:val="23"/>
              </w:rPr>
              <w:t xml:space="preserve"> Management in </w:t>
            </w:r>
            <w:proofErr w:type="spellStart"/>
            <w:r w:rsidRPr="00077261">
              <w:rPr>
                <w:szCs w:val="23"/>
              </w:rPr>
              <w:t>Developing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Countries</w:t>
            </w:r>
            <w:proofErr w:type="spellEnd"/>
            <w:r w:rsidRPr="00077261">
              <w:rPr>
                <w:szCs w:val="23"/>
              </w:rPr>
              <w:t xml:space="preserve"> </w:t>
            </w:r>
          </w:p>
        </w:tc>
      </w:tr>
      <w:tr w:rsidR="002A32D1" w:rsidRPr="004B42B1" w:rsidTr="00990298">
        <w:trPr>
          <w:trHeight w:val="311"/>
        </w:trPr>
        <w:tc>
          <w:tcPr>
            <w:tcW w:w="8684" w:type="dxa"/>
          </w:tcPr>
          <w:p w:rsidR="002A32D1" w:rsidRPr="004B42B1" w:rsidRDefault="002A32D1" w:rsidP="00F6714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A32D1" w:rsidRPr="004B42B1" w:rsidRDefault="002A32D1" w:rsidP="00F6714D">
            <w:pPr>
              <w:pStyle w:val="Default"/>
              <w:rPr>
                <w:sz w:val="28"/>
                <w:szCs w:val="28"/>
              </w:rPr>
            </w:pPr>
            <w:r w:rsidRPr="004B42B1">
              <w:rPr>
                <w:b/>
                <w:bCs/>
                <w:sz w:val="28"/>
                <w:szCs w:val="28"/>
              </w:rPr>
              <w:t xml:space="preserve">Povinně volitelné předměty </w:t>
            </w:r>
          </w:p>
          <w:p w:rsidR="002A32D1" w:rsidRPr="004B42B1" w:rsidRDefault="002A32D1" w:rsidP="00F6714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B42B1">
              <w:rPr>
                <w:b/>
                <w:bCs/>
                <w:sz w:val="28"/>
                <w:szCs w:val="28"/>
              </w:rPr>
              <w:t>Compulsorily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sz w:val="28"/>
                <w:szCs w:val="28"/>
              </w:rPr>
              <w:t>optional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42B1">
              <w:rPr>
                <w:b/>
                <w:bCs/>
                <w:sz w:val="28"/>
                <w:szCs w:val="28"/>
              </w:rPr>
              <w:t>subjects</w:t>
            </w:r>
            <w:proofErr w:type="spellEnd"/>
            <w:r w:rsidRPr="004B42B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32D1" w:rsidRPr="004B42B1" w:rsidTr="00990298">
        <w:trPr>
          <w:trHeight w:val="4393"/>
        </w:trPr>
        <w:tc>
          <w:tcPr>
            <w:tcW w:w="8684" w:type="dxa"/>
          </w:tcPr>
          <w:p w:rsidR="00A90C56" w:rsidRDefault="00A90C56" w:rsidP="00F6714D">
            <w:pPr>
              <w:pStyle w:val="Default"/>
              <w:rPr>
                <w:sz w:val="23"/>
                <w:szCs w:val="23"/>
              </w:rPr>
            </w:pPr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DITI65Y </w:t>
            </w:r>
            <w:proofErr w:type="spellStart"/>
            <w:r w:rsidRPr="00077261">
              <w:rPr>
                <w:szCs w:val="23"/>
              </w:rPr>
              <w:t>Environmentalní</w:t>
            </w:r>
            <w:proofErr w:type="spellEnd"/>
            <w:r w:rsidRPr="00077261">
              <w:rPr>
                <w:szCs w:val="23"/>
              </w:rPr>
              <w:t xml:space="preserve"> inženýrství v TS (</w:t>
            </w:r>
            <w:r w:rsidR="00ED6181" w:rsidRPr="00077261">
              <w:rPr>
                <w:szCs w:val="23"/>
              </w:rPr>
              <w:t>Ing</w:t>
            </w:r>
            <w:r w:rsidRPr="00077261">
              <w:rPr>
                <w:szCs w:val="23"/>
              </w:rPr>
              <w:t xml:space="preserve">. </w:t>
            </w:r>
            <w:r w:rsidR="00ED6181" w:rsidRPr="00077261">
              <w:rPr>
                <w:szCs w:val="23"/>
              </w:rPr>
              <w:t xml:space="preserve">Ivanová, Ph.D., doc. </w:t>
            </w:r>
            <w:proofErr w:type="spellStart"/>
            <w:r w:rsidR="00ED6181" w:rsidRPr="00077261">
              <w:rPr>
                <w:szCs w:val="23"/>
              </w:rPr>
              <w:t>Krepl</w:t>
            </w:r>
            <w:proofErr w:type="spellEnd"/>
            <w:r w:rsidRPr="00077261">
              <w:rPr>
                <w:szCs w:val="23"/>
              </w:rPr>
              <w:t xml:space="preserve">) </w:t>
            </w:r>
            <w:proofErr w:type="spellStart"/>
            <w:r w:rsidRPr="00077261">
              <w:rPr>
                <w:szCs w:val="23"/>
              </w:rPr>
              <w:t>Environmental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Engineering</w:t>
            </w:r>
            <w:proofErr w:type="spellEnd"/>
            <w:r w:rsidRPr="00077261">
              <w:rPr>
                <w:szCs w:val="23"/>
              </w:rPr>
              <w:t xml:space="preserve"> in </w:t>
            </w:r>
            <w:proofErr w:type="spellStart"/>
            <w:r w:rsidRPr="00077261">
              <w:rPr>
                <w:szCs w:val="23"/>
              </w:rPr>
              <w:t>Tropics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Subtropics</w:t>
            </w:r>
            <w:proofErr w:type="spellEnd"/>
            <w:r w:rsidRPr="00077261">
              <w:rPr>
                <w:szCs w:val="23"/>
              </w:rPr>
              <w:t xml:space="preserve"> 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DITI77Y Konzervace potravin v RZ (doc. Banout, Dr. Urbanová)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Food </w:t>
            </w:r>
            <w:proofErr w:type="spellStart"/>
            <w:r w:rsidRPr="00077261">
              <w:rPr>
                <w:szCs w:val="23"/>
              </w:rPr>
              <w:t>Preservation</w:t>
            </w:r>
            <w:proofErr w:type="spellEnd"/>
            <w:r w:rsidRPr="00077261">
              <w:rPr>
                <w:szCs w:val="23"/>
              </w:rPr>
              <w:t xml:space="preserve"> in DC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</w:p>
          <w:p w:rsidR="00ED618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DITI03Y Alternativní zdroje energií v TS (doc. </w:t>
            </w:r>
            <w:proofErr w:type="spellStart"/>
            <w:r w:rsidR="00ED6181" w:rsidRPr="00077261">
              <w:rPr>
                <w:szCs w:val="23"/>
              </w:rPr>
              <w:t>Krepl</w:t>
            </w:r>
            <w:proofErr w:type="spellEnd"/>
            <w:r w:rsidRPr="00077261">
              <w:rPr>
                <w:szCs w:val="23"/>
              </w:rPr>
              <w:t xml:space="preserve">) </w:t>
            </w:r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Renewable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Sources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of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Energy</w:t>
            </w:r>
            <w:proofErr w:type="spellEnd"/>
            <w:r w:rsidRPr="00077261">
              <w:rPr>
                <w:szCs w:val="23"/>
              </w:rPr>
              <w:t xml:space="preserve"> in </w:t>
            </w:r>
            <w:proofErr w:type="spellStart"/>
            <w:r w:rsidRPr="00077261">
              <w:rPr>
                <w:szCs w:val="23"/>
              </w:rPr>
              <w:t>Tropics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Subtropics</w:t>
            </w:r>
            <w:proofErr w:type="spellEnd"/>
            <w:r w:rsidRPr="00077261">
              <w:rPr>
                <w:szCs w:val="23"/>
              </w:rPr>
              <w:t xml:space="preserve"> 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DITI78Y Strategie ke snížení chudoby na venkově rozvojových zemí (Dr. Mazancová) </w:t>
            </w: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Poverty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Reduction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Livelihood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Strategies</w:t>
            </w:r>
            <w:proofErr w:type="spellEnd"/>
            <w:r w:rsidRPr="00077261">
              <w:rPr>
                <w:szCs w:val="23"/>
              </w:rPr>
              <w:t xml:space="preserve"> in </w:t>
            </w:r>
            <w:proofErr w:type="spellStart"/>
            <w:r w:rsidRPr="00077261">
              <w:rPr>
                <w:szCs w:val="23"/>
              </w:rPr>
              <w:t>Rural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Areas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of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Developing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Countries</w:t>
            </w:r>
            <w:proofErr w:type="spellEnd"/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_________________________________________</w:t>
            </w:r>
            <w:r w:rsidR="00077261">
              <w:rPr>
                <w:szCs w:val="23"/>
              </w:rPr>
              <w:t>_____________________________</w:t>
            </w:r>
          </w:p>
          <w:p w:rsidR="00A90C56" w:rsidRPr="00077261" w:rsidRDefault="00A90C56" w:rsidP="00F6714D">
            <w:pPr>
              <w:pStyle w:val="Default"/>
              <w:rPr>
                <w:szCs w:val="23"/>
              </w:rPr>
            </w:pPr>
          </w:p>
          <w:p w:rsidR="00ED6181" w:rsidRPr="00077261" w:rsidRDefault="00ED618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DITI54Y Marketing tropických produktů a analýza spotřebitelského chování (Dr. </w:t>
            </w:r>
            <w:r w:rsidR="007C1816" w:rsidRPr="00077261">
              <w:rPr>
                <w:szCs w:val="23"/>
              </w:rPr>
              <w:t xml:space="preserve">Chaloupková) </w:t>
            </w:r>
          </w:p>
          <w:p w:rsidR="007C1816" w:rsidRPr="00077261" w:rsidRDefault="007C1816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Marketing </w:t>
            </w:r>
            <w:proofErr w:type="spellStart"/>
            <w:r w:rsidRPr="00077261">
              <w:rPr>
                <w:szCs w:val="23"/>
              </w:rPr>
              <w:t>of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Tropical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Products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Consumer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Behaviour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Analysis</w:t>
            </w:r>
            <w:proofErr w:type="spellEnd"/>
          </w:p>
          <w:p w:rsidR="007C1816" w:rsidRPr="00077261" w:rsidRDefault="007C1816" w:rsidP="00F6714D">
            <w:pPr>
              <w:pStyle w:val="Default"/>
              <w:rPr>
                <w:szCs w:val="23"/>
              </w:rPr>
            </w:pPr>
          </w:p>
          <w:p w:rsidR="007C1816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DITI50Y </w:t>
            </w:r>
            <w:r w:rsidR="007C1816" w:rsidRPr="00077261">
              <w:rPr>
                <w:szCs w:val="23"/>
              </w:rPr>
              <w:t>Rozvoj venkova a e</w:t>
            </w:r>
            <w:r w:rsidRPr="00077261">
              <w:rPr>
                <w:szCs w:val="23"/>
              </w:rPr>
              <w:t>konomika zemědělství (</w:t>
            </w:r>
            <w:r w:rsidR="007C1816" w:rsidRPr="00077261">
              <w:rPr>
                <w:szCs w:val="23"/>
              </w:rPr>
              <w:t>D</w:t>
            </w:r>
            <w:r w:rsidR="00B70100" w:rsidRPr="00077261">
              <w:rPr>
                <w:szCs w:val="23"/>
              </w:rPr>
              <w:t>r. Verner</w:t>
            </w:r>
            <w:r w:rsidRPr="00077261">
              <w:rPr>
                <w:szCs w:val="23"/>
              </w:rPr>
              <w:t xml:space="preserve">) </w:t>
            </w:r>
          </w:p>
          <w:p w:rsidR="002A32D1" w:rsidRPr="00077261" w:rsidRDefault="007C1816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Rural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Development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="002A32D1" w:rsidRPr="00077261">
              <w:rPr>
                <w:szCs w:val="23"/>
              </w:rPr>
              <w:t>Agriculture</w:t>
            </w:r>
            <w:proofErr w:type="spellEnd"/>
            <w:r w:rsidR="002A32D1"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Economics</w:t>
            </w:r>
            <w:proofErr w:type="spellEnd"/>
            <w:r w:rsidR="002A32D1" w:rsidRPr="00077261">
              <w:rPr>
                <w:szCs w:val="23"/>
              </w:rPr>
              <w:t xml:space="preserve"> </w:t>
            </w:r>
          </w:p>
          <w:p w:rsidR="007C1816" w:rsidRPr="00077261" w:rsidRDefault="007C1816" w:rsidP="00F6714D">
            <w:pPr>
              <w:pStyle w:val="Default"/>
              <w:rPr>
                <w:szCs w:val="23"/>
              </w:rPr>
            </w:pPr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DITI53Y Rozvojová ekonomika a agrární politika (doc. Ratinger) </w:t>
            </w:r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Development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Economics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Agricultural</w:t>
            </w:r>
            <w:proofErr w:type="spellEnd"/>
            <w:r w:rsidRPr="00077261">
              <w:rPr>
                <w:szCs w:val="23"/>
              </w:rPr>
              <w:t xml:space="preserve"> </w:t>
            </w:r>
            <w:proofErr w:type="spellStart"/>
            <w:r w:rsidRPr="00077261">
              <w:rPr>
                <w:szCs w:val="23"/>
              </w:rPr>
              <w:t>Policy</w:t>
            </w:r>
            <w:proofErr w:type="spellEnd"/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DITI57Y Finančnictví, bankovnictví a rozvojové finance (Dr. Kožený) </w:t>
            </w:r>
          </w:p>
          <w:p w:rsidR="007C1816" w:rsidRPr="00077261" w:rsidRDefault="007C1816" w:rsidP="007C1816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Finance, </w:t>
            </w:r>
            <w:proofErr w:type="spellStart"/>
            <w:r w:rsidRPr="00077261">
              <w:rPr>
                <w:szCs w:val="23"/>
              </w:rPr>
              <w:t>Banking</w:t>
            </w:r>
            <w:proofErr w:type="spellEnd"/>
            <w:r w:rsidRPr="00077261">
              <w:rPr>
                <w:szCs w:val="23"/>
              </w:rPr>
              <w:t xml:space="preserve"> and </w:t>
            </w:r>
            <w:proofErr w:type="spellStart"/>
            <w:r w:rsidRPr="00077261">
              <w:rPr>
                <w:szCs w:val="23"/>
              </w:rPr>
              <w:t>Development</w:t>
            </w:r>
            <w:proofErr w:type="spellEnd"/>
            <w:r w:rsidRPr="00077261">
              <w:rPr>
                <w:szCs w:val="23"/>
              </w:rPr>
              <w:t xml:space="preserve"> Finance</w:t>
            </w:r>
          </w:p>
          <w:p w:rsidR="00A90C56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>_________________________________________</w:t>
            </w:r>
            <w:r w:rsidR="00990298">
              <w:rPr>
                <w:szCs w:val="23"/>
              </w:rPr>
              <w:t>_____________________________</w:t>
            </w:r>
          </w:p>
          <w:p w:rsidR="00990298" w:rsidRDefault="00990298" w:rsidP="00F6714D">
            <w:pPr>
              <w:pStyle w:val="Default"/>
              <w:rPr>
                <w:szCs w:val="23"/>
              </w:rPr>
            </w:pPr>
          </w:p>
          <w:p w:rsidR="003274C2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DESA15Y Statistické metody (prof. Svatošová - PEF ČZU v Praze) </w:t>
            </w:r>
          </w:p>
          <w:p w:rsidR="002A32D1" w:rsidRPr="00077261" w:rsidRDefault="002A32D1" w:rsidP="00F6714D">
            <w:pPr>
              <w:pStyle w:val="Default"/>
              <w:rPr>
                <w:szCs w:val="23"/>
              </w:rPr>
            </w:pPr>
            <w:proofErr w:type="spellStart"/>
            <w:r w:rsidRPr="00077261">
              <w:rPr>
                <w:szCs w:val="23"/>
              </w:rPr>
              <w:t>Statistics</w:t>
            </w:r>
            <w:proofErr w:type="spellEnd"/>
            <w:r w:rsidRPr="00077261">
              <w:rPr>
                <w:szCs w:val="23"/>
              </w:rPr>
              <w:t xml:space="preserve"> </w:t>
            </w:r>
          </w:p>
          <w:p w:rsidR="003274C2" w:rsidRPr="00077261" w:rsidRDefault="003274C2" w:rsidP="00F6714D">
            <w:pPr>
              <w:pStyle w:val="Default"/>
              <w:rPr>
                <w:szCs w:val="23"/>
              </w:rPr>
            </w:pPr>
          </w:p>
          <w:p w:rsidR="003274C2" w:rsidRPr="00077261" w:rsidRDefault="002A32D1" w:rsidP="00F6714D">
            <w:pPr>
              <w:pStyle w:val="Default"/>
              <w:rPr>
                <w:szCs w:val="23"/>
              </w:rPr>
            </w:pPr>
            <w:r w:rsidRPr="00077261">
              <w:rPr>
                <w:szCs w:val="23"/>
              </w:rPr>
              <w:t xml:space="preserve">DETE01Y Informační technologie (doc. Havlíček - PEF ČZU v Praze) </w:t>
            </w:r>
          </w:p>
          <w:p w:rsidR="002A32D1" w:rsidRDefault="004138DD" w:rsidP="00F6714D">
            <w:pPr>
              <w:pStyle w:val="Default"/>
              <w:rPr>
                <w:szCs w:val="23"/>
              </w:rPr>
            </w:pPr>
            <w:proofErr w:type="spellStart"/>
            <w:r>
              <w:rPr>
                <w:szCs w:val="23"/>
              </w:rPr>
              <w:t>Info</w:t>
            </w:r>
            <w:r w:rsidR="002A32D1" w:rsidRPr="00077261">
              <w:rPr>
                <w:szCs w:val="23"/>
              </w:rPr>
              <w:t>mation</w:t>
            </w:r>
            <w:proofErr w:type="spellEnd"/>
            <w:r w:rsidR="002A32D1" w:rsidRPr="00077261">
              <w:rPr>
                <w:szCs w:val="23"/>
              </w:rPr>
              <w:t xml:space="preserve"> Technolog</w:t>
            </w:r>
            <w:r>
              <w:rPr>
                <w:szCs w:val="23"/>
              </w:rPr>
              <w:t>ies</w:t>
            </w:r>
          </w:p>
          <w:p w:rsidR="004138DD" w:rsidRDefault="004138DD" w:rsidP="00F6714D">
            <w:pPr>
              <w:pStyle w:val="Default"/>
              <w:rPr>
                <w:szCs w:val="23"/>
              </w:rPr>
            </w:pPr>
          </w:p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4138DD" w:rsidRPr="004B42B1" w:rsidTr="00DA2FBA">
              <w:trPr>
                <w:trHeight w:val="3002"/>
              </w:trPr>
              <w:tc>
                <w:tcPr>
                  <w:tcW w:w="9498" w:type="dxa"/>
                </w:tcPr>
                <w:p w:rsidR="004138DD" w:rsidRPr="00077261" w:rsidRDefault="004138DD" w:rsidP="004138DD">
                  <w:pPr>
                    <w:pStyle w:val="Default"/>
                    <w:rPr>
                      <w:sz w:val="28"/>
                    </w:rPr>
                  </w:pPr>
                  <w:r w:rsidRPr="00077261">
                    <w:rPr>
                      <w:b/>
                      <w:bCs/>
                      <w:sz w:val="28"/>
                    </w:rPr>
                    <w:lastRenderedPageBreak/>
                    <w:t xml:space="preserve">Volitelné předměty </w:t>
                  </w:r>
                </w:p>
                <w:p w:rsidR="004138DD" w:rsidRPr="00077261" w:rsidRDefault="004138DD" w:rsidP="004138DD">
                  <w:pPr>
                    <w:pStyle w:val="Default"/>
                    <w:rPr>
                      <w:sz w:val="28"/>
                    </w:rPr>
                  </w:pPr>
                  <w:proofErr w:type="spellStart"/>
                  <w:r w:rsidRPr="00077261">
                    <w:rPr>
                      <w:b/>
                      <w:bCs/>
                      <w:sz w:val="28"/>
                    </w:rPr>
                    <w:t>Optional</w:t>
                  </w:r>
                  <w:proofErr w:type="spellEnd"/>
                  <w:r w:rsidRPr="00077261"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 w:rsidRPr="00077261">
                    <w:rPr>
                      <w:b/>
                      <w:bCs/>
                      <w:sz w:val="28"/>
                    </w:rPr>
                    <w:t>subjects</w:t>
                  </w:r>
                  <w:proofErr w:type="spellEnd"/>
                  <w:r w:rsidRPr="00077261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DITI56Y Projekty a plánování v zemědělství rozvojových zemí (Ing. Mazancová, Ph.D.)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proofErr w:type="spellStart"/>
                  <w:r w:rsidRPr="00077261">
                    <w:t>Projects</w:t>
                  </w:r>
                  <w:proofErr w:type="spellEnd"/>
                  <w:r w:rsidRPr="00077261">
                    <w:t xml:space="preserve"> and </w:t>
                  </w:r>
                  <w:proofErr w:type="spellStart"/>
                  <w:r w:rsidRPr="00077261">
                    <w:t>Planning</w:t>
                  </w:r>
                  <w:proofErr w:type="spellEnd"/>
                  <w:r w:rsidRPr="00077261">
                    <w:t xml:space="preserve"> in </w:t>
                  </w:r>
                  <w:proofErr w:type="spellStart"/>
                  <w:r w:rsidRPr="00077261">
                    <w:t>Agriculture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of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Developing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Countries</w:t>
                  </w:r>
                  <w:proofErr w:type="spellEnd"/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DITI68Y Skladování potravin v RZ (Dr. Urbanová)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 xml:space="preserve">Food </w:t>
                  </w:r>
                  <w:proofErr w:type="spellStart"/>
                  <w:r w:rsidRPr="00077261">
                    <w:t>Storage</w:t>
                  </w:r>
                  <w:proofErr w:type="spellEnd"/>
                  <w:r w:rsidRPr="00077261">
                    <w:t xml:space="preserve"> in DC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 xml:space="preserve">DLBX24Y Zásady vodního hospodářství v TS (doc. </w:t>
                  </w:r>
                  <w:proofErr w:type="spellStart"/>
                  <w:r w:rsidRPr="00077261">
                    <w:t>Štibinger</w:t>
                  </w:r>
                  <w:proofErr w:type="spellEnd"/>
                  <w:r w:rsidRPr="00077261">
                    <w:t>)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proofErr w:type="spellStart"/>
                  <w:r w:rsidRPr="00077261">
                    <w:t>Water</w:t>
                  </w:r>
                  <w:proofErr w:type="spellEnd"/>
                  <w:r w:rsidRPr="00077261">
                    <w:t xml:space="preserve"> Management in </w:t>
                  </w:r>
                  <w:proofErr w:type="spellStart"/>
                  <w:r w:rsidRPr="00077261">
                    <w:t>Tropics</w:t>
                  </w:r>
                  <w:proofErr w:type="spellEnd"/>
                  <w:r w:rsidRPr="00077261">
                    <w:t xml:space="preserve"> and </w:t>
                  </w:r>
                  <w:proofErr w:type="spellStart"/>
                  <w:r w:rsidRPr="00077261">
                    <w:t>Subtropics</w:t>
                  </w:r>
                  <w:proofErr w:type="spellEnd"/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 xml:space="preserve">DITI69Y Zpracování organických odpadů (doc. Banout)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proofErr w:type="spellStart"/>
                  <w:r w:rsidRPr="00077261">
                    <w:t>Organic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Waste</w:t>
                  </w:r>
                  <w:proofErr w:type="spellEnd"/>
                  <w:r w:rsidRPr="00077261">
                    <w:t xml:space="preserve"> Management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 xml:space="preserve">DITI05Y Mechanizace pěstování plantážních plodin (doc. </w:t>
                  </w:r>
                  <w:proofErr w:type="spellStart"/>
                  <w:r w:rsidRPr="00077261">
                    <w:t>Krepl</w:t>
                  </w:r>
                  <w:proofErr w:type="spellEnd"/>
                  <w:r w:rsidRPr="00077261">
                    <w:t xml:space="preserve">)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proofErr w:type="spellStart"/>
                  <w:r w:rsidRPr="00077261">
                    <w:t>Farm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Machinery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of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Plantation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Crops</w:t>
                  </w:r>
                  <w:proofErr w:type="spellEnd"/>
                  <w:r w:rsidRPr="00077261">
                    <w:t xml:space="preserve">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 xml:space="preserve">DITI62Y Služby a poradenství v rozvojových zemích (Dr. Mazancová)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proofErr w:type="spellStart"/>
                  <w:r w:rsidRPr="00077261">
                    <w:t>Rural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Extension</w:t>
                  </w:r>
                  <w:proofErr w:type="spellEnd"/>
                  <w:r w:rsidRPr="00077261">
                    <w:t xml:space="preserve"> in </w:t>
                  </w:r>
                  <w:proofErr w:type="spellStart"/>
                  <w:r w:rsidRPr="00077261">
                    <w:t>Developing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Countries</w:t>
                  </w:r>
                  <w:proofErr w:type="spellEnd"/>
                  <w:r w:rsidRPr="00077261">
                    <w:t xml:space="preserve">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</w:tc>
            </w:tr>
            <w:tr w:rsidR="004138DD" w:rsidRPr="004B42B1" w:rsidTr="00DA2FBA">
              <w:trPr>
                <w:trHeight w:val="3645"/>
              </w:trPr>
              <w:tc>
                <w:tcPr>
                  <w:tcW w:w="9498" w:type="dxa"/>
                </w:tcPr>
                <w:p w:rsidR="004138DD" w:rsidRPr="00077261" w:rsidRDefault="004138DD" w:rsidP="004138DD">
                  <w:pPr>
                    <w:pStyle w:val="Default"/>
                  </w:pPr>
                  <w:r w:rsidRPr="00077261">
                    <w:t xml:space="preserve">DITI52Y Ekonomika a geografie světového zemědělství (Dr. Verner)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proofErr w:type="spellStart"/>
                  <w:r w:rsidRPr="00077261">
                    <w:t>Economics</w:t>
                  </w:r>
                  <w:proofErr w:type="spellEnd"/>
                  <w:r w:rsidRPr="00077261">
                    <w:t xml:space="preserve"> and </w:t>
                  </w:r>
                  <w:proofErr w:type="spellStart"/>
                  <w:r w:rsidRPr="00077261">
                    <w:t>Geography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of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World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Agriculture</w:t>
                  </w:r>
                  <w:proofErr w:type="spellEnd"/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DITI61Y Rozvojové země v mezinárodním obchodě (Dr. Hejkrlík)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proofErr w:type="spellStart"/>
                  <w:r w:rsidRPr="00077261">
                    <w:t>Developing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Countries</w:t>
                  </w:r>
                  <w:proofErr w:type="spellEnd"/>
                  <w:r w:rsidRPr="00077261">
                    <w:t xml:space="preserve"> in International </w:t>
                  </w:r>
                  <w:proofErr w:type="spellStart"/>
                  <w:r w:rsidRPr="00077261">
                    <w:t>Trade</w:t>
                  </w:r>
                  <w:proofErr w:type="spellEnd"/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 xml:space="preserve">DIRI02Y Speciální plodiny tropů a subtropů (prof. Kokoška)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proofErr w:type="spellStart"/>
                  <w:r w:rsidRPr="00077261">
                    <w:t>Special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Crops</w:t>
                  </w:r>
                  <w:proofErr w:type="spellEnd"/>
                  <w:r w:rsidRPr="00077261">
                    <w:t xml:space="preserve"> in </w:t>
                  </w:r>
                  <w:proofErr w:type="spellStart"/>
                  <w:r w:rsidRPr="00077261">
                    <w:t>Tropics</w:t>
                  </w:r>
                  <w:proofErr w:type="spellEnd"/>
                  <w:r w:rsidRPr="00077261">
                    <w:t xml:space="preserve"> and </w:t>
                  </w:r>
                  <w:proofErr w:type="spellStart"/>
                  <w:r w:rsidRPr="00077261">
                    <w:t>Subtropics</w:t>
                  </w:r>
                  <w:proofErr w:type="spellEnd"/>
                  <w:r w:rsidRPr="00077261">
                    <w:t xml:space="preserve">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 xml:space="preserve">RZX20E Didaktické a prezentační dovednosti (prof. Slavík - IVP ČZU v Praze)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proofErr w:type="spellStart"/>
                  <w:r w:rsidRPr="00077261">
                    <w:t>Didactic</w:t>
                  </w:r>
                  <w:proofErr w:type="spellEnd"/>
                  <w:r w:rsidRPr="00077261">
                    <w:t xml:space="preserve"> and </w:t>
                  </w:r>
                  <w:proofErr w:type="spellStart"/>
                  <w:r w:rsidRPr="00077261">
                    <w:t>Presentation</w:t>
                  </w:r>
                  <w:proofErr w:type="spellEnd"/>
                  <w:r w:rsidRPr="00077261">
                    <w:t xml:space="preserve"> </w:t>
                  </w:r>
                  <w:proofErr w:type="spellStart"/>
                  <w:r w:rsidRPr="00077261">
                    <w:t>Skills</w:t>
                  </w:r>
                  <w:proofErr w:type="spellEnd"/>
                  <w:r w:rsidRPr="00077261">
                    <w:t xml:space="preserve">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  <w:jc w:val="both"/>
                  </w:pPr>
                  <w:r w:rsidRPr="00077261">
                    <w:t xml:space="preserve">V rámci této kategorie mohou studenti DSP studovat další předměty související s odborným zaměřením doktorské disertační práce na ostatních univerzitách v České republice i v zahraničí. </w:t>
                  </w:r>
                </w:p>
                <w:p w:rsidR="004138DD" w:rsidRPr="00077261" w:rsidRDefault="004138DD" w:rsidP="004138DD">
                  <w:pPr>
                    <w:pStyle w:val="Default"/>
                    <w:rPr>
                      <w:b/>
                      <w:bCs/>
                    </w:rPr>
                  </w:pPr>
                </w:p>
                <w:p w:rsidR="004138DD" w:rsidRPr="00077261" w:rsidRDefault="004138DD" w:rsidP="004138DD">
                  <w:pPr>
                    <w:pStyle w:val="Default"/>
                    <w:rPr>
                      <w:sz w:val="28"/>
                    </w:rPr>
                  </w:pPr>
                  <w:r w:rsidRPr="00077261">
                    <w:rPr>
                      <w:b/>
                      <w:bCs/>
                      <w:sz w:val="28"/>
                    </w:rPr>
                    <w:t>Jazykové předměty /</w:t>
                  </w:r>
                  <w:proofErr w:type="spellStart"/>
                  <w:r w:rsidRPr="00077261">
                    <w:rPr>
                      <w:b/>
                      <w:bCs/>
                      <w:sz w:val="28"/>
                    </w:rPr>
                    <w:t>Languages</w:t>
                  </w:r>
                  <w:proofErr w:type="spellEnd"/>
                  <w:r w:rsidRPr="00077261">
                    <w:rPr>
                      <w:b/>
                      <w:bCs/>
                      <w:sz w:val="28"/>
                    </w:rPr>
                    <w:t xml:space="preserve">/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 xml:space="preserve">V rámci studia mají studenti DSP na výběr z 8 jazykových předmětů (jazyk anglický - povinný pro české i zahraniční posluchače, jazyk český - volitelný pro zahraniční posluchače)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DEZEA3Y Odborný jazyk anglický - B2 (</w:t>
                  </w:r>
                  <w:proofErr w:type="spellStart"/>
                  <w:r w:rsidRPr="00077261">
                    <w:t>English</w:t>
                  </w:r>
                  <w:proofErr w:type="spellEnd"/>
                  <w:r w:rsidRPr="00077261">
                    <w:t xml:space="preserve">) doc. Voráček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DEZEA11Y Odborný jazyk arabský – B2 (</w:t>
                  </w:r>
                  <w:proofErr w:type="spellStart"/>
                  <w:r w:rsidRPr="00077261">
                    <w:t>Arabic</w:t>
                  </w:r>
                  <w:proofErr w:type="spellEnd"/>
                  <w:r w:rsidRPr="00077261">
                    <w:t>) Ing. Hrbek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DEZEA10Y Odborný jazyk český – B2 (Czech) Dr. Kšandová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DEZEA2Y Odborný jazyk čínský – B2 (</w:t>
                  </w:r>
                  <w:r w:rsidRPr="00077261">
                    <w:rPr>
                      <w:lang w:val="en-GB"/>
                    </w:rPr>
                    <w:t>Chinese</w:t>
                  </w:r>
                  <w:r w:rsidRPr="00077261">
                    <w:t xml:space="preserve">)  Bc. </w:t>
                  </w:r>
                  <w:proofErr w:type="spellStart"/>
                  <w:r w:rsidRPr="00077261">
                    <w:t>Fengman</w:t>
                  </w:r>
                  <w:proofErr w:type="spellEnd"/>
                  <w:r w:rsidRPr="00077261">
                    <w:t xml:space="preserve"> Songová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DEZEA6Y Odborný jazyk francouzský jazyk – B2 (</w:t>
                  </w:r>
                  <w:proofErr w:type="spellStart"/>
                  <w:r w:rsidRPr="00077261">
                    <w:t>French</w:t>
                  </w:r>
                  <w:proofErr w:type="spellEnd"/>
                  <w:r w:rsidRPr="00077261">
                    <w:t xml:space="preserve">) Dr. Dvořáková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DEZEA9Y Odborný jazyk italský – B2 (</w:t>
                  </w:r>
                  <w:proofErr w:type="spellStart"/>
                  <w:r w:rsidRPr="00077261">
                    <w:t>Italian</w:t>
                  </w:r>
                  <w:proofErr w:type="spellEnd"/>
                  <w:r w:rsidRPr="00077261">
                    <w:t xml:space="preserve">) Dr. Ludvíková 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DEZEA5Y Odborný jazyk německý – B2 (</w:t>
                  </w:r>
                  <w:proofErr w:type="spellStart"/>
                  <w:r w:rsidRPr="00077261">
                    <w:t>Germany</w:t>
                  </w:r>
                  <w:proofErr w:type="spellEnd"/>
                  <w:r w:rsidRPr="00077261">
                    <w:t>) Dr. Dvořáková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DEZEA7Y Odborný jazyk ruský – B2 (</w:t>
                  </w:r>
                  <w:proofErr w:type="spellStart"/>
                  <w:r w:rsidRPr="00077261">
                    <w:t>Russian</w:t>
                  </w:r>
                  <w:proofErr w:type="spellEnd"/>
                  <w:r w:rsidRPr="00077261">
                    <w:t>) Dr. Kšandová, Dr. Prachařová</w:t>
                  </w:r>
                </w:p>
                <w:p w:rsidR="004138DD" w:rsidRPr="00077261" w:rsidRDefault="004138DD" w:rsidP="004138DD">
                  <w:pPr>
                    <w:pStyle w:val="Default"/>
                  </w:pPr>
                  <w:r w:rsidRPr="00077261">
                    <w:t>DEZEA8Y Odborný jazyk Španělský – B2 (</w:t>
                  </w:r>
                  <w:proofErr w:type="spellStart"/>
                  <w:r w:rsidRPr="00077261">
                    <w:t>Spanish</w:t>
                  </w:r>
                  <w:proofErr w:type="spellEnd"/>
                  <w:r w:rsidRPr="00077261">
                    <w:t xml:space="preserve">) Dr. </w:t>
                  </w:r>
                  <w:proofErr w:type="spellStart"/>
                  <w:r w:rsidRPr="00077261">
                    <w:t>Torres</w:t>
                  </w:r>
                  <w:proofErr w:type="spellEnd"/>
                  <w:r w:rsidRPr="00077261">
                    <w:t xml:space="preserve">, Mgr. </w:t>
                  </w:r>
                  <w:proofErr w:type="spellStart"/>
                  <w:r w:rsidRPr="00077261">
                    <w:t>Hudousková</w:t>
                  </w:r>
                  <w:proofErr w:type="spellEnd"/>
                  <w:r w:rsidRPr="00077261">
                    <w:t xml:space="preserve">, Mgr.    </w:t>
                  </w:r>
                  <w:proofErr w:type="spellStart"/>
                  <w:r w:rsidRPr="00077261">
                    <w:t>Drebitková</w:t>
                  </w:r>
                  <w:proofErr w:type="spellEnd"/>
                  <w:r w:rsidRPr="00077261">
                    <w:t xml:space="preserve"> Malá</w:t>
                  </w:r>
                </w:p>
                <w:p w:rsidR="004138DD" w:rsidRPr="00077261" w:rsidRDefault="004138DD" w:rsidP="004138DD">
                  <w:pPr>
                    <w:pStyle w:val="Default"/>
                  </w:pPr>
                </w:p>
              </w:tc>
            </w:tr>
          </w:tbl>
          <w:p w:rsidR="004138DD" w:rsidRDefault="004138DD" w:rsidP="004138DD"/>
          <w:p w:rsidR="004138DD" w:rsidRPr="004B42B1" w:rsidRDefault="004138DD" w:rsidP="00F6714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F1257" w:rsidRDefault="006F1257"/>
    <w:sectPr w:rsidR="006F1257" w:rsidSect="00F46D9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D1"/>
    <w:rsid w:val="00077261"/>
    <w:rsid w:val="002A32D1"/>
    <w:rsid w:val="003274C2"/>
    <w:rsid w:val="00366E5E"/>
    <w:rsid w:val="00375F13"/>
    <w:rsid w:val="003F49F0"/>
    <w:rsid w:val="004138DD"/>
    <w:rsid w:val="00513C1D"/>
    <w:rsid w:val="00520106"/>
    <w:rsid w:val="005E456F"/>
    <w:rsid w:val="00650049"/>
    <w:rsid w:val="00697AD9"/>
    <w:rsid w:val="006F1257"/>
    <w:rsid w:val="007372E2"/>
    <w:rsid w:val="007378FD"/>
    <w:rsid w:val="007C1816"/>
    <w:rsid w:val="00876198"/>
    <w:rsid w:val="00990298"/>
    <w:rsid w:val="00A65E4A"/>
    <w:rsid w:val="00A85BEA"/>
    <w:rsid w:val="00A90C56"/>
    <w:rsid w:val="00B70100"/>
    <w:rsid w:val="00C76210"/>
    <w:rsid w:val="00CD7282"/>
    <w:rsid w:val="00DB0EFF"/>
    <w:rsid w:val="00ED6181"/>
    <w:rsid w:val="00F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6D9B-8DB4-4A8B-989D-D2E1EC6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E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spirkova</dc:creator>
  <cp:keywords/>
  <dc:description/>
  <cp:lastModifiedBy>kantor</cp:lastModifiedBy>
  <cp:revision>2</cp:revision>
  <cp:lastPrinted>2016-09-05T09:10:00Z</cp:lastPrinted>
  <dcterms:created xsi:type="dcterms:W3CDTF">2017-10-09T14:50:00Z</dcterms:created>
  <dcterms:modified xsi:type="dcterms:W3CDTF">2017-10-09T14:50:00Z</dcterms:modified>
</cp:coreProperties>
</file>