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73" w:rsidRPr="00B64673" w:rsidRDefault="00B64673" w:rsidP="00BF666C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B64673">
        <w:rPr>
          <w:rFonts w:ascii="Times New Roman" w:hAnsi="Times New Roman" w:cs="Times New Roman"/>
          <w:b/>
          <w:sz w:val="56"/>
          <w:szCs w:val="56"/>
        </w:rPr>
        <w:t>ČESKÁ ZEMĚDĚLSKÁ UNIVERZITA</w:t>
      </w:r>
    </w:p>
    <w:p w:rsidR="00B64673" w:rsidRDefault="00B64673" w:rsidP="00BF666C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64673" w:rsidRPr="00B64673" w:rsidRDefault="00B64673" w:rsidP="00BF666C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64673">
        <w:rPr>
          <w:rFonts w:ascii="Times New Roman" w:hAnsi="Times New Roman" w:cs="Times New Roman"/>
          <w:b/>
          <w:sz w:val="56"/>
          <w:szCs w:val="56"/>
        </w:rPr>
        <w:t>FAKULTA TROPICKÉHO ZEMĚDĚLSTVÍ</w:t>
      </w:r>
    </w:p>
    <w:p w:rsidR="00B64673" w:rsidRDefault="00B64673" w:rsidP="00BF666C">
      <w:pPr>
        <w:spacing w:line="240" w:lineRule="auto"/>
        <w:rPr>
          <w:rFonts w:ascii="Calibri" w:hAnsi="Calibri"/>
          <w:sz w:val="34"/>
          <w:szCs w:val="34"/>
        </w:rPr>
      </w:pPr>
    </w:p>
    <w:p w:rsidR="00B64673" w:rsidRPr="00855E02" w:rsidRDefault="00B64673" w:rsidP="00BF666C">
      <w:pPr>
        <w:spacing w:line="240" w:lineRule="auto"/>
        <w:rPr>
          <w:rFonts w:ascii="Calibri" w:hAnsi="Calibri"/>
          <w:sz w:val="34"/>
          <w:szCs w:val="34"/>
        </w:rPr>
      </w:pPr>
      <w:r>
        <w:rPr>
          <w:rFonts w:ascii="Calibri" w:hAnsi="Calibri"/>
          <w:noProof/>
          <w:sz w:val="34"/>
          <w:szCs w:val="34"/>
          <w:lang w:eastAsia="cs-CZ"/>
        </w:rPr>
        <w:drawing>
          <wp:anchor distT="0" distB="0" distL="114300" distR="114300" simplePos="0" relativeHeight="251659264" behindDoc="1" locked="0" layoutInCell="1" allowOverlap="1" wp14:anchorId="4C052E75" wp14:editId="7DD42035">
            <wp:simplePos x="0" y="0"/>
            <wp:positionH relativeFrom="column">
              <wp:posOffset>299720</wp:posOffset>
            </wp:positionH>
            <wp:positionV relativeFrom="paragraph">
              <wp:posOffset>147320</wp:posOffset>
            </wp:positionV>
            <wp:extent cx="5314315" cy="1730375"/>
            <wp:effectExtent l="0" t="0" r="0" b="0"/>
            <wp:wrapTight wrapText="bothSides">
              <wp:wrapPolygon edited="0">
                <wp:start x="0" y="0"/>
                <wp:lineTo x="0" y="21402"/>
                <wp:lineTo x="21525" y="21402"/>
                <wp:lineTo x="2152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315" cy="173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673" w:rsidRPr="00B64673" w:rsidRDefault="00B64673" w:rsidP="00BF666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64673">
        <w:rPr>
          <w:rFonts w:ascii="Times New Roman" w:hAnsi="Times New Roman" w:cs="Times New Roman"/>
          <w:b/>
          <w:sz w:val="56"/>
          <w:szCs w:val="56"/>
        </w:rPr>
        <w:t>Zápis z jednání oborové rady</w:t>
      </w:r>
    </w:p>
    <w:p w:rsidR="00B64673" w:rsidRPr="00564DC3" w:rsidRDefault="00BF666C" w:rsidP="00BF666C">
      <w:pPr>
        <w:pStyle w:val="Normlnweb"/>
        <w:jc w:val="center"/>
        <w:rPr>
          <w:b/>
          <w:sz w:val="56"/>
          <w:szCs w:val="56"/>
          <w:lang w:val="en-GB"/>
        </w:rPr>
      </w:pPr>
      <w:r>
        <w:rPr>
          <w:b/>
          <w:sz w:val="56"/>
          <w:szCs w:val="56"/>
        </w:rPr>
        <w:t>program</w:t>
      </w:r>
      <w:r w:rsidR="00B64673" w:rsidRPr="00B64673">
        <w:rPr>
          <w:b/>
          <w:sz w:val="56"/>
          <w:szCs w:val="56"/>
        </w:rPr>
        <w:t xml:space="preserve"> </w:t>
      </w:r>
      <w:r w:rsidR="00B64673" w:rsidRPr="00564DC3">
        <w:rPr>
          <w:b/>
          <w:sz w:val="56"/>
          <w:szCs w:val="56"/>
          <w:lang w:val="en-GB"/>
        </w:rPr>
        <w:t xml:space="preserve">Sustainable Rural Development </w:t>
      </w:r>
      <w:r w:rsidR="00564DC3" w:rsidRPr="00564DC3">
        <w:rPr>
          <w:b/>
          <w:sz w:val="56"/>
          <w:szCs w:val="56"/>
          <w:lang w:val="en-GB"/>
        </w:rPr>
        <w:t>in Tropics and Subtropics</w:t>
      </w:r>
    </w:p>
    <w:p w:rsidR="00B64673" w:rsidRPr="00B64673" w:rsidRDefault="00B64673" w:rsidP="00BF666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64673">
        <w:rPr>
          <w:rFonts w:ascii="Times New Roman" w:hAnsi="Times New Roman" w:cs="Times New Roman"/>
          <w:b/>
          <w:sz w:val="56"/>
          <w:szCs w:val="56"/>
        </w:rPr>
        <w:lastRenderedPageBreak/>
        <w:t>(4106 V023)</w:t>
      </w:r>
    </w:p>
    <w:p w:rsidR="00B64673" w:rsidRPr="00B64673" w:rsidRDefault="00B64673" w:rsidP="00BF666C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48"/>
          <w:lang w:eastAsia="en-US"/>
        </w:rPr>
      </w:pPr>
    </w:p>
    <w:p w:rsidR="00B64673" w:rsidRPr="00B64673" w:rsidRDefault="00564DC3" w:rsidP="00BF666C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8"/>
          <w:lang w:eastAsia="en-US"/>
        </w:rPr>
      </w:pPr>
      <w:r>
        <w:rPr>
          <w:rFonts w:ascii="Times New Roman" w:hAnsi="Times New Roman" w:cs="Times New Roman"/>
          <w:b/>
          <w:bCs/>
          <w:sz w:val="44"/>
          <w:szCs w:val="48"/>
          <w:lang w:eastAsia="en-US"/>
        </w:rPr>
        <w:t>1</w:t>
      </w:r>
      <w:r w:rsidR="002815AC">
        <w:rPr>
          <w:rFonts w:ascii="Times New Roman" w:hAnsi="Times New Roman" w:cs="Times New Roman"/>
          <w:b/>
          <w:bCs/>
          <w:sz w:val="44"/>
          <w:szCs w:val="48"/>
          <w:lang w:eastAsia="en-US"/>
        </w:rPr>
        <w:t>2</w:t>
      </w:r>
      <w:r w:rsidR="00B64673" w:rsidRPr="00B64673">
        <w:rPr>
          <w:rFonts w:ascii="Times New Roman" w:hAnsi="Times New Roman" w:cs="Times New Roman"/>
          <w:b/>
          <w:bCs/>
          <w:sz w:val="44"/>
          <w:szCs w:val="48"/>
          <w:lang w:eastAsia="en-US"/>
        </w:rPr>
        <w:t xml:space="preserve">. </w:t>
      </w:r>
      <w:r>
        <w:rPr>
          <w:rFonts w:ascii="Times New Roman" w:hAnsi="Times New Roman" w:cs="Times New Roman"/>
          <w:b/>
          <w:bCs/>
          <w:sz w:val="44"/>
          <w:szCs w:val="48"/>
          <w:lang w:eastAsia="en-US"/>
        </w:rPr>
        <w:t>1</w:t>
      </w:r>
      <w:r w:rsidR="002815AC">
        <w:rPr>
          <w:rFonts w:ascii="Times New Roman" w:hAnsi="Times New Roman" w:cs="Times New Roman"/>
          <w:b/>
          <w:bCs/>
          <w:sz w:val="44"/>
          <w:szCs w:val="48"/>
          <w:lang w:eastAsia="en-US"/>
        </w:rPr>
        <w:t>2. 2017</w:t>
      </w:r>
      <w:r w:rsidR="00B64673" w:rsidRPr="00970DBB">
        <w:rPr>
          <w:b/>
          <w:bCs/>
          <w:lang w:eastAsia="en-US"/>
        </w:rPr>
        <w:br w:type="page"/>
      </w:r>
    </w:p>
    <w:p w:rsidR="007031DA" w:rsidRPr="004B3968" w:rsidRDefault="009E133D" w:rsidP="00BF66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24"/>
        </w:rPr>
      </w:pPr>
      <w:r w:rsidRPr="004B3968">
        <w:rPr>
          <w:rFonts w:ascii="Times New Roman" w:hAnsi="Times New Roman" w:cs="Times New Roman"/>
          <w:b/>
          <w:sz w:val="36"/>
          <w:szCs w:val="24"/>
        </w:rPr>
        <w:lastRenderedPageBreak/>
        <w:t>ZÁPIS Z</w:t>
      </w:r>
      <w:r w:rsidR="00BF666C">
        <w:rPr>
          <w:rFonts w:ascii="Times New Roman" w:hAnsi="Times New Roman" w:cs="Times New Roman"/>
          <w:b/>
          <w:sz w:val="36"/>
          <w:szCs w:val="24"/>
        </w:rPr>
        <w:t>E ZASEDÁNÍ</w:t>
      </w:r>
      <w:r w:rsidRPr="004B3968">
        <w:rPr>
          <w:rFonts w:ascii="Times New Roman" w:hAnsi="Times New Roman" w:cs="Times New Roman"/>
          <w:b/>
          <w:sz w:val="36"/>
          <w:szCs w:val="24"/>
        </w:rPr>
        <w:t xml:space="preserve"> OBOROVÉ RADY FTZ</w:t>
      </w:r>
    </w:p>
    <w:p w:rsidR="009E133D" w:rsidRPr="004B3968" w:rsidRDefault="00564DC3" w:rsidP="00BF66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ze dne 1</w:t>
      </w:r>
      <w:r w:rsidR="006109D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E133D" w:rsidRPr="004B396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E133D" w:rsidRPr="004B3968">
        <w:rPr>
          <w:rFonts w:ascii="Times New Roman" w:hAnsi="Times New Roman" w:cs="Times New Roman"/>
          <w:sz w:val="24"/>
          <w:szCs w:val="24"/>
          <w:u w:val="single"/>
        </w:rPr>
        <w:t>2. 201</w:t>
      </w:r>
      <w:r w:rsidR="006109D2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9E133D" w:rsidRPr="004B3968" w:rsidRDefault="009E133D" w:rsidP="00BF66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33D" w:rsidRPr="004B3968" w:rsidRDefault="009E133D" w:rsidP="00BF66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68">
        <w:rPr>
          <w:rFonts w:ascii="Times New Roman" w:hAnsi="Times New Roman" w:cs="Times New Roman"/>
          <w:b/>
          <w:sz w:val="24"/>
          <w:szCs w:val="24"/>
        </w:rPr>
        <w:t>Přítomni</w:t>
      </w:r>
      <w:r w:rsidRPr="004B3968">
        <w:rPr>
          <w:rFonts w:ascii="Times New Roman" w:hAnsi="Times New Roman" w:cs="Times New Roman"/>
          <w:sz w:val="24"/>
          <w:szCs w:val="24"/>
        </w:rPr>
        <w:t>:</w:t>
      </w:r>
    </w:p>
    <w:p w:rsidR="00D22593" w:rsidRPr="004B3968" w:rsidRDefault="00D22593" w:rsidP="00BF6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68">
        <w:rPr>
          <w:rFonts w:ascii="Times New Roman" w:hAnsi="Times New Roman" w:cs="Times New Roman"/>
          <w:sz w:val="24"/>
          <w:szCs w:val="24"/>
        </w:rPr>
        <w:t>doc. Ing. Jan Banout, Ph.D.</w:t>
      </w:r>
    </w:p>
    <w:p w:rsidR="00564DC3" w:rsidRDefault="00806A3D" w:rsidP="00BF6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Olga Leuner, Ph.D.</w:t>
      </w:r>
    </w:p>
    <w:p w:rsidR="00564DC3" w:rsidRDefault="00564DC3" w:rsidP="00BF6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68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>Jana Mazancová</w:t>
      </w:r>
      <w:r w:rsidR="00806A3D">
        <w:rPr>
          <w:rFonts w:ascii="Times New Roman" w:hAnsi="Times New Roman" w:cs="Times New Roman"/>
          <w:sz w:val="24"/>
          <w:szCs w:val="24"/>
        </w:rPr>
        <w:t xml:space="preserve">, Ph.D. </w:t>
      </w:r>
    </w:p>
    <w:p w:rsidR="00564DC3" w:rsidRPr="004B3968" w:rsidRDefault="00564DC3" w:rsidP="00BF6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doc. </w:t>
      </w:r>
      <w:r w:rsidRPr="004B3968">
        <w:rPr>
          <w:rFonts w:ascii="Times New Roman" w:hAnsi="Times New Roman" w:cs="Times New Roman"/>
          <w:sz w:val="24"/>
          <w:szCs w:val="24"/>
        </w:rPr>
        <w:t>RN</w:t>
      </w:r>
      <w:r w:rsidR="00806A3D">
        <w:rPr>
          <w:rFonts w:ascii="Times New Roman" w:hAnsi="Times New Roman" w:cs="Times New Roman"/>
          <w:sz w:val="24"/>
          <w:szCs w:val="24"/>
        </w:rPr>
        <w:t>Dr. Ing. Tomáš Ratinger, Ph.D.</w:t>
      </w:r>
    </w:p>
    <w:p w:rsidR="002815AC" w:rsidRPr="004B3968" w:rsidRDefault="002815AC" w:rsidP="0028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68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>Klára Urbanová</w:t>
      </w:r>
      <w:r w:rsidRPr="004B3968">
        <w:rPr>
          <w:rFonts w:ascii="Times New Roman" w:hAnsi="Times New Roman" w:cs="Times New Roman"/>
          <w:sz w:val="24"/>
          <w:szCs w:val="24"/>
        </w:rPr>
        <w:t>, Ph.D.</w:t>
      </w:r>
    </w:p>
    <w:p w:rsidR="00EE59A0" w:rsidRPr="002815AC" w:rsidRDefault="00EE59A0" w:rsidP="00EE5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Ing. David Herák, Ph.D.</w:t>
      </w:r>
    </w:p>
    <w:p w:rsidR="00564DC3" w:rsidRPr="004B3968" w:rsidRDefault="00564DC3" w:rsidP="00BF6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024" w:rsidRPr="004B3968" w:rsidRDefault="00FC3024" w:rsidP="00BF66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A16" w:rsidRPr="004B3968" w:rsidRDefault="009E133D" w:rsidP="00BF66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968">
        <w:rPr>
          <w:rFonts w:ascii="Times New Roman" w:hAnsi="Times New Roman" w:cs="Times New Roman"/>
          <w:b/>
          <w:sz w:val="24"/>
          <w:szCs w:val="24"/>
        </w:rPr>
        <w:t xml:space="preserve">Nepřítomni (omluveni): </w:t>
      </w:r>
    </w:p>
    <w:p w:rsidR="002815AC" w:rsidRPr="004B3968" w:rsidRDefault="002815AC" w:rsidP="0028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Vladimír Verner, Ph.D.</w:t>
      </w:r>
    </w:p>
    <w:p w:rsidR="00564DC3" w:rsidRPr="004B3968" w:rsidRDefault="00564DC3" w:rsidP="0028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68">
        <w:rPr>
          <w:rFonts w:ascii="Times New Roman" w:hAnsi="Times New Roman" w:cs="Times New Roman"/>
          <w:sz w:val="24"/>
          <w:szCs w:val="24"/>
        </w:rPr>
        <w:t>d</w:t>
      </w:r>
      <w:r w:rsidR="00806A3D">
        <w:rPr>
          <w:rFonts w:ascii="Times New Roman" w:hAnsi="Times New Roman" w:cs="Times New Roman"/>
          <w:sz w:val="24"/>
          <w:szCs w:val="24"/>
        </w:rPr>
        <w:t>oc. PhDr. Lenka Adamcová, CSc.</w:t>
      </w:r>
    </w:p>
    <w:p w:rsidR="002815AC" w:rsidRDefault="002815AC" w:rsidP="0028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68">
        <w:rPr>
          <w:rFonts w:ascii="Times New Roman" w:hAnsi="Times New Roman" w:cs="Times New Roman"/>
          <w:sz w:val="24"/>
          <w:szCs w:val="24"/>
        </w:rPr>
        <w:t>doc. Ing. Tomáš Doucha, CSc.</w:t>
      </w:r>
    </w:p>
    <w:p w:rsidR="004B3968" w:rsidRDefault="00753894" w:rsidP="00BF66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Ing. František Kumhála</w:t>
      </w:r>
    </w:p>
    <w:p w:rsidR="002815AC" w:rsidRDefault="002815AC" w:rsidP="00BF66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5AC" w:rsidRDefault="00E66A16" w:rsidP="0028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68">
        <w:rPr>
          <w:rFonts w:ascii="Times New Roman" w:hAnsi="Times New Roman" w:cs="Times New Roman"/>
          <w:b/>
          <w:sz w:val="24"/>
          <w:szCs w:val="24"/>
        </w:rPr>
        <w:t>Zapisovatelky</w:t>
      </w:r>
      <w:r w:rsidR="00564DC3">
        <w:rPr>
          <w:rFonts w:ascii="Times New Roman" w:hAnsi="Times New Roman" w:cs="Times New Roman"/>
          <w:sz w:val="24"/>
          <w:szCs w:val="24"/>
        </w:rPr>
        <w:t>:</w:t>
      </w:r>
      <w:r w:rsidR="004B3968" w:rsidRPr="004B3968">
        <w:rPr>
          <w:rFonts w:ascii="Times New Roman" w:hAnsi="Times New Roman" w:cs="Times New Roman"/>
          <w:sz w:val="24"/>
          <w:szCs w:val="24"/>
        </w:rPr>
        <w:t xml:space="preserve"> </w:t>
      </w:r>
      <w:r w:rsidR="002815AC">
        <w:rPr>
          <w:rFonts w:ascii="Times New Roman" w:hAnsi="Times New Roman" w:cs="Times New Roman"/>
          <w:sz w:val="24"/>
          <w:szCs w:val="24"/>
        </w:rPr>
        <w:t>Ing. Markéta Houdková</w:t>
      </w:r>
    </w:p>
    <w:p w:rsidR="002815AC" w:rsidRPr="0009111C" w:rsidRDefault="002815AC" w:rsidP="0028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B3968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>Marie Netopilová</w:t>
      </w:r>
    </w:p>
    <w:p w:rsidR="00BF666C" w:rsidRPr="00BF666C" w:rsidRDefault="00BF666C" w:rsidP="002815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66C" w:rsidRPr="00BF666C" w:rsidRDefault="00BF666C" w:rsidP="00BF66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BFD" w:rsidRPr="00D25BFD" w:rsidRDefault="00D25BFD" w:rsidP="00BF666C">
      <w:pPr>
        <w:pStyle w:val="Normlnweb"/>
        <w:spacing w:before="0" w:beforeAutospacing="0" w:after="0" w:afterAutospacing="0"/>
        <w:jc w:val="both"/>
        <w:rPr>
          <w:b/>
        </w:rPr>
      </w:pPr>
      <w:r w:rsidRPr="00D25BFD">
        <w:rPr>
          <w:b/>
        </w:rPr>
        <w:t>Program zasedání Oborové rady:</w:t>
      </w:r>
    </w:p>
    <w:p w:rsidR="00D25BFD" w:rsidRPr="00D25BFD" w:rsidRDefault="00D25BFD" w:rsidP="00BF666C">
      <w:pPr>
        <w:pStyle w:val="Normlnweb"/>
        <w:spacing w:before="0" w:beforeAutospacing="0" w:after="0" w:afterAutospacing="0"/>
        <w:jc w:val="both"/>
        <w:rPr>
          <w:b/>
        </w:rPr>
      </w:pPr>
    </w:p>
    <w:p w:rsidR="00D25BFD" w:rsidRPr="00D25BFD" w:rsidRDefault="00D25BFD" w:rsidP="00BF666C">
      <w:pPr>
        <w:numPr>
          <w:ilvl w:val="0"/>
          <w:numId w:val="3"/>
        </w:numPr>
        <w:tabs>
          <w:tab w:val="left" w:pos="5580"/>
        </w:tabs>
        <w:spacing w:before="120" w:after="0" w:line="240" w:lineRule="auto"/>
        <w:ind w:left="0" w:right="-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5BFD">
        <w:rPr>
          <w:rFonts w:ascii="Times New Roman" w:hAnsi="Times New Roman" w:cs="Times New Roman"/>
          <w:bCs/>
          <w:sz w:val="24"/>
          <w:szCs w:val="24"/>
        </w:rPr>
        <w:lastRenderedPageBreak/>
        <w:t>Zahájení (</w:t>
      </w:r>
      <w:r>
        <w:rPr>
          <w:rFonts w:ascii="Times New Roman" w:hAnsi="Times New Roman" w:cs="Times New Roman"/>
          <w:bCs/>
          <w:sz w:val="24"/>
          <w:szCs w:val="24"/>
        </w:rPr>
        <w:t>doc. Ing. Jan Banout, Ph.D.</w:t>
      </w:r>
      <w:r w:rsidRPr="00D25BFD">
        <w:rPr>
          <w:rFonts w:ascii="Times New Roman" w:hAnsi="Times New Roman" w:cs="Times New Roman"/>
          <w:bCs/>
          <w:sz w:val="24"/>
          <w:szCs w:val="24"/>
        </w:rPr>
        <w:t>)</w:t>
      </w:r>
    </w:p>
    <w:p w:rsidR="00D25BFD" w:rsidRPr="00D25BFD" w:rsidRDefault="00D25BFD" w:rsidP="00BF666C">
      <w:pPr>
        <w:numPr>
          <w:ilvl w:val="0"/>
          <w:numId w:val="3"/>
        </w:numPr>
        <w:tabs>
          <w:tab w:val="clear" w:pos="360"/>
          <w:tab w:val="num" w:pos="426"/>
          <w:tab w:val="left" w:pos="5580"/>
        </w:tabs>
        <w:spacing w:before="120" w:after="0" w:line="240" w:lineRule="auto"/>
        <w:ind w:left="284" w:right="-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5BFD">
        <w:rPr>
          <w:rFonts w:ascii="Times New Roman" w:hAnsi="Times New Roman" w:cs="Times New Roman"/>
          <w:bCs/>
          <w:sz w:val="24"/>
          <w:szCs w:val="24"/>
        </w:rPr>
        <w:t>Atestace doktorandů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15AC">
        <w:rPr>
          <w:rFonts w:ascii="Times New Roman" w:hAnsi="Times New Roman" w:cs="Times New Roman"/>
          <w:bCs/>
          <w:sz w:val="24"/>
          <w:szCs w:val="24"/>
        </w:rPr>
        <w:t>září 2017</w:t>
      </w:r>
      <w:r w:rsidRPr="00D25BFD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doc. Ing. Jan Banout, Ph.D.</w:t>
      </w:r>
      <w:r w:rsidR="002815AC">
        <w:rPr>
          <w:rFonts w:ascii="Times New Roman" w:hAnsi="Times New Roman" w:cs="Times New Roman"/>
          <w:bCs/>
          <w:sz w:val="24"/>
          <w:szCs w:val="24"/>
        </w:rPr>
        <w:t>)</w:t>
      </w:r>
    </w:p>
    <w:p w:rsidR="00D25BFD" w:rsidRDefault="00D25BFD" w:rsidP="00BF666C">
      <w:pPr>
        <w:numPr>
          <w:ilvl w:val="0"/>
          <w:numId w:val="3"/>
        </w:numPr>
        <w:tabs>
          <w:tab w:val="left" w:pos="5580"/>
        </w:tabs>
        <w:spacing w:before="120"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5BFD">
        <w:rPr>
          <w:rFonts w:ascii="Times New Roman" w:hAnsi="Times New Roman" w:cs="Times New Roman"/>
          <w:sz w:val="24"/>
          <w:szCs w:val="24"/>
        </w:rPr>
        <w:t xml:space="preserve">Schválení </w:t>
      </w:r>
      <w:r w:rsidR="007870EE">
        <w:rPr>
          <w:rFonts w:ascii="Times New Roman" w:hAnsi="Times New Roman" w:cs="Times New Roman"/>
          <w:sz w:val="24"/>
          <w:szCs w:val="24"/>
        </w:rPr>
        <w:t>ISP</w:t>
      </w:r>
      <w:r w:rsidR="00CE2D12">
        <w:rPr>
          <w:rFonts w:ascii="Times New Roman" w:hAnsi="Times New Roman" w:cs="Times New Roman"/>
          <w:sz w:val="24"/>
          <w:szCs w:val="24"/>
        </w:rPr>
        <w:t xml:space="preserve"> (Individuálního studijního plánu)</w:t>
      </w:r>
      <w:r w:rsidR="007870EE">
        <w:rPr>
          <w:rFonts w:ascii="Times New Roman" w:hAnsi="Times New Roman" w:cs="Times New Roman"/>
          <w:sz w:val="24"/>
          <w:szCs w:val="24"/>
        </w:rPr>
        <w:t xml:space="preserve"> a </w:t>
      </w:r>
      <w:r w:rsidRPr="00D25BFD">
        <w:rPr>
          <w:rFonts w:ascii="Times New Roman" w:hAnsi="Times New Roman" w:cs="Times New Roman"/>
          <w:sz w:val="24"/>
          <w:szCs w:val="24"/>
        </w:rPr>
        <w:t>metodik dizertačních prací nových doktorandů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doc. Ing. Jan Banout, Ph.D.</w:t>
      </w:r>
      <w:r w:rsidRPr="00D25BFD">
        <w:rPr>
          <w:rFonts w:ascii="Times New Roman" w:hAnsi="Times New Roman" w:cs="Times New Roman"/>
          <w:bCs/>
          <w:sz w:val="24"/>
          <w:szCs w:val="24"/>
        </w:rPr>
        <w:t>)</w:t>
      </w:r>
    </w:p>
    <w:p w:rsidR="002815AC" w:rsidRDefault="00D25BFD" w:rsidP="00BF666C">
      <w:pPr>
        <w:numPr>
          <w:ilvl w:val="0"/>
          <w:numId w:val="3"/>
        </w:numPr>
        <w:tabs>
          <w:tab w:val="left" w:pos="5580"/>
        </w:tabs>
        <w:spacing w:before="120"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5BFD">
        <w:rPr>
          <w:rFonts w:ascii="Times New Roman" w:hAnsi="Times New Roman" w:cs="Times New Roman"/>
          <w:bCs/>
          <w:sz w:val="24"/>
          <w:szCs w:val="24"/>
        </w:rPr>
        <w:t>Různé</w:t>
      </w:r>
      <w:r w:rsidR="002815AC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E66A16" w:rsidRPr="002815AC" w:rsidRDefault="00734BAF" w:rsidP="002815AC">
      <w:pPr>
        <w:tabs>
          <w:tab w:val="left" w:pos="5580"/>
        </w:tabs>
        <w:spacing w:before="120"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E66A16" w:rsidRPr="002815AC">
        <w:rPr>
          <w:rFonts w:ascii="Times New Roman" w:hAnsi="Times New Roman" w:cs="Times New Roman"/>
          <w:b/>
          <w:sz w:val="24"/>
          <w:szCs w:val="24"/>
        </w:rPr>
        <w:t>d 1. Zahájení</w:t>
      </w:r>
    </w:p>
    <w:p w:rsidR="00E32326" w:rsidRDefault="00E32326" w:rsidP="00BF666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2815AC" w:rsidRPr="002815AC" w:rsidRDefault="007870EE" w:rsidP="00BF666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2815AC">
        <w:rPr>
          <w:rFonts w:ascii="Times New Roman" w:hAnsi="Times New Roman" w:cs="Times New Roman"/>
          <w:sz w:val="24"/>
          <w:szCs w:val="24"/>
        </w:rPr>
        <w:t>Předseda OR d</w:t>
      </w:r>
      <w:r w:rsidR="00E66A16" w:rsidRPr="002815AC">
        <w:rPr>
          <w:rFonts w:ascii="Times New Roman" w:hAnsi="Times New Roman" w:cs="Times New Roman"/>
          <w:sz w:val="24"/>
          <w:szCs w:val="24"/>
        </w:rPr>
        <w:t xml:space="preserve">oc. Ing. Jan Banout přivítal </w:t>
      </w:r>
      <w:r w:rsidRPr="002815AC">
        <w:rPr>
          <w:rFonts w:ascii="Times New Roman" w:hAnsi="Times New Roman" w:cs="Times New Roman"/>
          <w:sz w:val="24"/>
          <w:szCs w:val="24"/>
        </w:rPr>
        <w:t>přítomné</w:t>
      </w:r>
      <w:r w:rsidR="006109D2">
        <w:rPr>
          <w:rFonts w:ascii="Times New Roman" w:hAnsi="Times New Roman" w:cs="Times New Roman"/>
          <w:sz w:val="24"/>
          <w:szCs w:val="24"/>
        </w:rPr>
        <w:t xml:space="preserve"> členy O</w:t>
      </w:r>
      <w:r w:rsidR="00E66A16" w:rsidRPr="002815AC">
        <w:rPr>
          <w:rFonts w:ascii="Times New Roman" w:hAnsi="Times New Roman" w:cs="Times New Roman"/>
          <w:sz w:val="24"/>
          <w:szCs w:val="24"/>
        </w:rPr>
        <w:t xml:space="preserve">borové rady </w:t>
      </w:r>
      <w:r w:rsidR="00753894">
        <w:rPr>
          <w:rFonts w:ascii="Times New Roman" w:hAnsi="Times New Roman" w:cs="Times New Roman"/>
          <w:sz w:val="24"/>
          <w:szCs w:val="24"/>
        </w:rPr>
        <w:t>oboru</w:t>
      </w:r>
      <w:r w:rsidR="00E66A16" w:rsidRPr="002815AC">
        <w:rPr>
          <w:rFonts w:ascii="Times New Roman" w:hAnsi="Times New Roman" w:cs="Times New Roman"/>
          <w:sz w:val="24"/>
          <w:szCs w:val="24"/>
        </w:rPr>
        <w:t xml:space="preserve"> </w:t>
      </w:r>
      <w:r w:rsidR="00E66A16" w:rsidRPr="002815AC">
        <w:rPr>
          <w:rFonts w:ascii="Times New Roman" w:hAnsi="Times New Roman" w:cs="Times New Roman"/>
          <w:sz w:val="24"/>
          <w:szCs w:val="24"/>
          <w:lang w:val="en-GB"/>
        </w:rPr>
        <w:t>Sustainable Rural Development</w:t>
      </w:r>
      <w:r w:rsidRPr="002815AC">
        <w:rPr>
          <w:rFonts w:ascii="Times New Roman" w:hAnsi="Times New Roman" w:cs="Times New Roman"/>
          <w:sz w:val="24"/>
          <w:szCs w:val="24"/>
          <w:lang w:val="en-GB"/>
        </w:rPr>
        <w:t xml:space="preserve"> in Tropics and Subtropics</w:t>
      </w:r>
      <w:r w:rsidR="00E66A16" w:rsidRPr="002815AC">
        <w:rPr>
          <w:rFonts w:ascii="Times New Roman" w:hAnsi="Times New Roman" w:cs="Times New Roman"/>
          <w:sz w:val="24"/>
          <w:szCs w:val="24"/>
        </w:rPr>
        <w:t xml:space="preserve"> (OR SRD</w:t>
      </w:r>
      <w:r w:rsidR="00220895" w:rsidRPr="002815AC">
        <w:rPr>
          <w:rFonts w:ascii="Times New Roman" w:hAnsi="Times New Roman" w:cs="Times New Roman"/>
          <w:sz w:val="24"/>
          <w:szCs w:val="24"/>
        </w:rPr>
        <w:t>TS)</w:t>
      </w:r>
      <w:r w:rsidR="00381D95">
        <w:rPr>
          <w:rFonts w:ascii="Times New Roman" w:hAnsi="Times New Roman" w:cs="Times New Roman"/>
          <w:sz w:val="24"/>
          <w:szCs w:val="24"/>
        </w:rPr>
        <w:t>.</w:t>
      </w:r>
    </w:p>
    <w:p w:rsidR="002815AC" w:rsidRDefault="002815AC" w:rsidP="00BF666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E66A16" w:rsidRPr="004B3968" w:rsidRDefault="002815AC" w:rsidP="00BF666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Přítomno bylo celkem </w:t>
      </w:r>
      <w:r w:rsidR="007538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členů. Ze zasedání se omluvil</w:t>
      </w:r>
      <w:r w:rsidR="00753894">
        <w:rPr>
          <w:rFonts w:ascii="Times New Roman" w:hAnsi="Times New Roman" w:cs="Times New Roman"/>
          <w:sz w:val="24"/>
          <w:szCs w:val="24"/>
        </w:rPr>
        <w:t>i</w:t>
      </w:r>
      <w:r w:rsidR="007870EE">
        <w:rPr>
          <w:rFonts w:ascii="Times New Roman" w:hAnsi="Times New Roman" w:cs="Times New Roman"/>
          <w:sz w:val="24"/>
          <w:szCs w:val="24"/>
        </w:rPr>
        <w:t xml:space="preserve"> </w:t>
      </w:r>
      <w:r w:rsidR="007538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člen</w:t>
      </w:r>
      <w:r w:rsidR="00753894">
        <w:rPr>
          <w:rFonts w:ascii="Times New Roman" w:hAnsi="Times New Roman" w:cs="Times New Roman"/>
          <w:sz w:val="24"/>
          <w:szCs w:val="24"/>
        </w:rPr>
        <w:t>ové</w:t>
      </w:r>
      <w:r w:rsidR="00625E6D">
        <w:rPr>
          <w:rFonts w:ascii="Times New Roman" w:hAnsi="Times New Roman" w:cs="Times New Roman"/>
          <w:sz w:val="24"/>
          <w:szCs w:val="24"/>
        </w:rPr>
        <w:t>.</w:t>
      </w:r>
    </w:p>
    <w:p w:rsidR="00220895" w:rsidRDefault="00220895" w:rsidP="00BF666C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A16" w:rsidRPr="004B3968" w:rsidRDefault="00734BAF" w:rsidP="00BF666C">
      <w:pPr>
        <w:spacing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2815AC">
        <w:rPr>
          <w:rFonts w:ascii="Times New Roman" w:hAnsi="Times New Roman" w:cs="Times New Roman"/>
          <w:b/>
          <w:sz w:val="24"/>
          <w:szCs w:val="24"/>
        </w:rPr>
        <w:t>d 2</w:t>
      </w:r>
      <w:r w:rsidR="00E66A16" w:rsidRPr="004B3968">
        <w:rPr>
          <w:rFonts w:ascii="Times New Roman" w:hAnsi="Times New Roman" w:cs="Times New Roman"/>
          <w:b/>
          <w:sz w:val="24"/>
          <w:szCs w:val="24"/>
        </w:rPr>
        <w:t xml:space="preserve">. Atestace doktorandů </w:t>
      </w:r>
      <w:r w:rsidR="00C6561B">
        <w:rPr>
          <w:rFonts w:ascii="Times New Roman" w:hAnsi="Times New Roman" w:cs="Times New Roman"/>
          <w:b/>
          <w:sz w:val="24"/>
          <w:szCs w:val="24"/>
        </w:rPr>
        <w:t>–</w:t>
      </w:r>
      <w:r w:rsidR="00E66A16" w:rsidRPr="004B3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61B">
        <w:rPr>
          <w:rFonts w:ascii="Times New Roman" w:hAnsi="Times New Roman" w:cs="Times New Roman"/>
          <w:b/>
          <w:sz w:val="24"/>
          <w:szCs w:val="24"/>
        </w:rPr>
        <w:t xml:space="preserve">září </w:t>
      </w:r>
      <w:r w:rsidR="002815AC">
        <w:rPr>
          <w:rFonts w:ascii="Times New Roman" w:hAnsi="Times New Roman" w:cs="Times New Roman"/>
          <w:b/>
          <w:sz w:val="24"/>
          <w:szCs w:val="24"/>
        </w:rPr>
        <w:t>2017</w:t>
      </w:r>
    </w:p>
    <w:p w:rsidR="00E66A16" w:rsidRPr="004B3968" w:rsidRDefault="002815AC" w:rsidP="00BF666C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doc. Ing. Jan Banout, Ph.D., za </w:t>
      </w:r>
      <w:r w:rsidR="00C6561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atedru</w:t>
      </w:r>
      <w:r w:rsidR="00E66A16" w:rsidRPr="004B3968">
        <w:rPr>
          <w:rFonts w:ascii="Times New Roman" w:hAnsi="Times New Roman" w:cs="Times New Roman"/>
          <w:sz w:val="24"/>
          <w:szCs w:val="24"/>
        </w:rPr>
        <w:t xml:space="preserve"> ekonomiky a rozvoje: </w:t>
      </w:r>
      <w:r w:rsidR="00C6561B">
        <w:rPr>
          <w:rFonts w:ascii="Times New Roman" w:hAnsi="Times New Roman" w:cs="Times New Roman"/>
          <w:sz w:val="24"/>
          <w:szCs w:val="24"/>
        </w:rPr>
        <w:t xml:space="preserve">atestace se týkaly </w:t>
      </w:r>
      <w:r w:rsidR="00E66A16" w:rsidRPr="004B3968">
        <w:rPr>
          <w:rFonts w:ascii="Times New Roman" w:hAnsi="Times New Roman" w:cs="Times New Roman"/>
          <w:sz w:val="24"/>
          <w:szCs w:val="24"/>
        </w:rPr>
        <w:t xml:space="preserve">celkem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E66A16" w:rsidRPr="004B3968">
        <w:rPr>
          <w:rFonts w:ascii="Times New Roman" w:hAnsi="Times New Roman" w:cs="Times New Roman"/>
          <w:sz w:val="24"/>
          <w:szCs w:val="24"/>
        </w:rPr>
        <w:t xml:space="preserve"> studentů, dop</w:t>
      </w:r>
      <w:r>
        <w:rPr>
          <w:rFonts w:ascii="Times New Roman" w:hAnsi="Times New Roman" w:cs="Times New Roman"/>
          <w:sz w:val="24"/>
          <w:szCs w:val="24"/>
        </w:rPr>
        <w:t>oručeno pokračovat bez výtky – 3</w:t>
      </w:r>
      <w:r w:rsidR="00E66A16" w:rsidRPr="004B3968">
        <w:rPr>
          <w:rFonts w:ascii="Times New Roman" w:hAnsi="Times New Roman" w:cs="Times New Roman"/>
          <w:sz w:val="24"/>
          <w:szCs w:val="24"/>
        </w:rPr>
        <w:t xml:space="preserve"> studentů</w:t>
      </w:r>
      <w:r w:rsidR="00C6561B">
        <w:rPr>
          <w:rFonts w:ascii="Times New Roman" w:hAnsi="Times New Roman" w:cs="Times New Roman"/>
          <w:sz w:val="24"/>
          <w:szCs w:val="24"/>
        </w:rPr>
        <w:t>m</w:t>
      </w:r>
      <w:r w:rsidR="00E66A16" w:rsidRPr="004B3968">
        <w:rPr>
          <w:rFonts w:ascii="Times New Roman" w:hAnsi="Times New Roman" w:cs="Times New Roman"/>
          <w:sz w:val="24"/>
          <w:szCs w:val="24"/>
        </w:rPr>
        <w:t xml:space="preserve">, s výtkou </w:t>
      </w:r>
      <w:r>
        <w:rPr>
          <w:rFonts w:ascii="Times New Roman" w:hAnsi="Times New Roman" w:cs="Times New Roman"/>
          <w:sz w:val="24"/>
          <w:szCs w:val="24"/>
        </w:rPr>
        <w:t>– 6</w:t>
      </w:r>
      <w:r w:rsidR="00C6561B">
        <w:rPr>
          <w:rFonts w:ascii="Times New Roman" w:hAnsi="Times New Roman" w:cs="Times New Roman"/>
          <w:sz w:val="24"/>
          <w:szCs w:val="24"/>
        </w:rPr>
        <w:t xml:space="preserve"> studentům</w:t>
      </w:r>
      <w:r w:rsidR="00E66A16" w:rsidRPr="004B39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doporučeno přerušit studium – 1</w:t>
      </w:r>
      <w:r w:rsidR="00E66A16" w:rsidRPr="004B3968">
        <w:rPr>
          <w:rFonts w:ascii="Times New Roman" w:hAnsi="Times New Roman" w:cs="Times New Roman"/>
          <w:sz w:val="24"/>
          <w:szCs w:val="24"/>
        </w:rPr>
        <w:t xml:space="preserve"> student</w:t>
      </w:r>
      <w:r w:rsidR="00692D16">
        <w:rPr>
          <w:rFonts w:ascii="Times New Roman" w:hAnsi="Times New Roman" w:cs="Times New Roman"/>
          <w:sz w:val="24"/>
          <w:szCs w:val="24"/>
        </w:rPr>
        <w:t>ovi,</w:t>
      </w:r>
      <w:r>
        <w:rPr>
          <w:rFonts w:ascii="Times New Roman" w:hAnsi="Times New Roman" w:cs="Times New Roman"/>
          <w:sz w:val="24"/>
          <w:szCs w:val="24"/>
        </w:rPr>
        <w:t xml:space="preserve"> návrh na ukončení studia – 3</w:t>
      </w:r>
      <w:r w:rsidR="00E66A16" w:rsidRPr="004B3968">
        <w:rPr>
          <w:rFonts w:ascii="Times New Roman" w:hAnsi="Times New Roman" w:cs="Times New Roman"/>
          <w:sz w:val="24"/>
          <w:szCs w:val="24"/>
        </w:rPr>
        <w:t xml:space="preserve"> student</w:t>
      </w:r>
      <w:r>
        <w:rPr>
          <w:rFonts w:ascii="Times New Roman" w:hAnsi="Times New Roman" w:cs="Times New Roman"/>
          <w:sz w:val="24"/>
          <w:szCs w:val="24"/>
        </w:rPr>
        <w:t>i</w:t>
      </w:r>
      <w:r w:rsidR="00625E6D">
        <w:rPr>
          <w:rFonts w:ascii="Times New Roman" w:hAnsi="Times New Roman" w:cs="Times New Roman"/>
          <w:sz w:val="24"/>
          <w:szCs w:val="24"/>
        </w:rPr>
        <w:t>.</w:t>
      </w:r>
    </w:p>
    <w:p w:rsidR="00D22593" w:rsidRDefault="002A59B3" w:rsidP="00BF666C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Ing. Jan Banout, Ph.D., K</w:t>
      </w:r>
      <w:r w:rsidR="009F1971" w:rsidRPr="004B3968">
        <w:rPr>
          <w:rFonts w:ascii="Times New Roman" w:hAnsi="Times New Roman" w:cs="Times New Roman"/>
          <w:sz w:val="24"/>
          <w:szCs w:val="24"/>
        </w:rPr>
        <w:t xml:space="preserve">atedra udržitelných technologií: </w:t>
      </w:r>
      <w:r>
        <w:rPr>
          <w:rFonts w:ascii="Times New Roman" w:hAnsi="Times New Roman" w:cs="Times New Roman"/>
          <w:sz w:val="24"/>
          <w:szCs w:val="24"/>
        </w:rPr>
        <w:t xml:space="preserve">atestace se týkaly </w:t>
      </w:r>
      <w:r w:rsidR="009F1971" w:rsidRPr="004B3968">
        <w:rPr>
          <w:rFonts w:ascii="Times New Roman" w:hAnsi="Times New Roman" w:cs="Times New Roman"/>
          <w:sz w:val="24"/>
          <w:szCs w:val="24"/>
        </w:rPr>
        <w:t xml:space="preserve">celkem </w:t>
      </w:r>
      <w:r w:rsidR="002815AC">
        <w:rPr>
          <w:rFonts w:ascii="Times New Roman" w:hAnsi="Times New Roman" w:cs="Times New Roman"/>
          <w:sz w:val="24"/>
          <w:szCs w:val="24"/>
        </w:rPr>
        <w:t>9</w:t>
      </w:r>
      <w:r w:rsidR="00BA597E">
        <w:rPr>
          <w:rFonts w:ascii="Times New Roman" w:hAnsi="Times New Roman" w:cs="Times New Roman"/>
          <w:sz w:val="24"/>
          <w:szCs w:val="24"/>
        </w:rPr>
        <w:t xml:space="preserve"> studentů</w:t>
      </w:r>
      <w:r w:rsidR="009F1971" w:rsidRPr="004B3968">
        <w:rPr>
          <w:rFonts w:ascii="Times New Roman" w:hAnsi="Times New Roman" w:cs="Times New Roman"/>
          <w:sz w:val="24"/>
          <w:szCs w:val="24"/>
        </w:rPr>
        <w:t xml:space="preserve">, </w:t>
      </w:r>
      <w:r w:rsidR="00BA597E">
        <w:rPr>
          <w:rFonts w:ascii="Times New Roman" w:hAnsi="Times New Roman" w:cs="Times New Roman"/>
          <w:sz w:val="24"/>
          <w:szCs w:val="24"/>
        </w:rPr>
        <w:t>5</w:t>
      </w:r>
      <w:r w:rsidR="009F1971" w:rsidRPr="004B3968">
        <w:rPr>
          <w:rFonts w:ascii="Times New Roman" w:hAnsi="Times New Roman" w:cs="Times New Roman"/>
          <w:sz w:val="24"/>
          <w:szCs w:val="24"/>
        </w:rPr>
        <w:t xml:space="preserve"> studentům doporučeno pokračovat bez výtky, </w:t>
      </w:r>
      <w:r w:rsidR="00BA597E">
        <w:rPr>
          <w:rFonts w:ascii="Times New Roman" w:hAnsi="Times New Roman" w:cs="Times New Roman"/>
          <w:sz w:val="24"/>
          <w:szCs w:val="24"/>
        </w:rPr>
        <w:t>2</w:t>
      </w:r>
      <w:r w:rsidR="009F1971" w:rsidRPr="004B3968">
        <w:rPr>
          <w:rFonts w:ascii="Times New Roman" w:hAnsi="Times New Roman" w:cs="Times New Roman"/>
          <w:sz w:val="24"/>
          <w:szCs w:val="24"/>
        </w:rPr>
        <w:t xml:space="preserve"> studentům</w:t>
      </w:r>
      <w:r w:rsidR="00BA597E">
        <w:rPr>
          <w:rFonts w:ascii="Times New Roman" w:hAnsi="Times New Roman" w:cs="Times New Roman"/>
          <w:sz w:val="24"/>
          <w:szCs w:val="24"/>
        </w:rPr>
        <w:t xml:space="preserve"> doporučeno pokračovat s výtkou</w:t>
      </w:r>
      <w:r w:rsidR="00BA597E" w:rsidRPr="004B3968">
        <w:rPr>
          <w:rFonts w:ascii="Times New Roman" w:hAnsi="Times New Roman" w:cs="Times New Roman"/>
          <w:sz w:val="24"/>
          <w:szCs w:val="24"/>
        </w:rPr>
        <w:t>,</w:t>
      </w:r>
      <w:r w:rsidR="00BA597E">
        <w:rPr>
          <w:rFonts w:ascii="Times New Roman" w:hAnsi="Times New Roman" w:cs="Times New Roman"/>
          <w:sz w:val="24"/>
          <w:szCs w:val="24"/>
        </w:rPr>
        <w:t xml:space="preserve"> doporučeno přerušit studium – 2</w:t>
      </w:r>
      <w:r w:rsidR="00BA597E" w:rsidRPr="004B3968">
        <w:rPr>
          <w:rFonts w:ascii="Times New Roman" w:hAnsi="Times New Roman" w:cs="Times New Roman"/>
          <w:sz w:val="24"/>
          <w:szCs w:val="24"/>
        </w:rPr>
        <w:t xml:space="preserve"> studentů</w:t>
      </w:r>
      <w:r w:rsidR="00BA597E">
        <w:rPr>
          <w:rFonts w:ascii="Times New Roman" w:hAnsi="Times New Roman" w:cs="Times New Roman"/>
          <w:sz w:val="24"/>
          <w:szCs w:val="24"/>
        </w:rPr>
        <w:t>m.</w:t>
      </w:r>
    </w:p>
    <w:p w:rsidR="00BA597E" w:rsidRPr="00BA597E" w:rsidRDefault="00734BAF" w:rsidP="006109D2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</w:t>
      </w:r>
      <w:r w:rsidR="00BA597E" w:rsidRPr="00BA597E">
        <w:rPr>
          <w:rFonts w:ascii="Times New Roman" w:hAnsi="Times New Roman" w:cs="Times New Roman"/>
          <w:b/>
          <w:sz w:val="24"/>
          <w:szCs w:val="24"/>
        </w:rPr>
        <w:t> 3</w:t>
      </w:r>
      <w:r w:rsidR="00BF143C">
        <w:rPr>
          <w:rFonts w:ascii="Times New Roman" w:hAnsi="Times New Roman" w:cs="Times New Roman"/>
          <w:b/>
          <w:sz w:val="24"/>
          <w:szCs w:val="24"/>
        </w:rPr>
        <w:t>.</w:t>
      </w:r>
      <w:r w:rsidR="00BA597E" w:rsidRPr="00BA597E">
        <w:rPr>
          <w:rFonts w:ascii="Times New Roman" w:hAnsi="Times New Roman" w:cs="Times New Roman"/>
          <w:b/>
          <w:sz w:val="24"/>
          <w:szCs w:val="24"/>
        </w:rPr>
        <w:t xml:space="preserve"> – a) Projednání ISP nových doktorandů (</w:t>
      </w:r>
      <w:r w:rsidR="00BA597E" w:rsidRPr="00BA597E">
        <w:rPr>
          <w:rFonts w:ascii="Times New Roman" w:hAnsi="Times New Roman" w:cs="Times New Roman"/>
          <w:b/>
          <w:bCs/>
          <w:sz w:val="24"/>
          <w:szCs w:val="24"/>
        </w:rPr>
        <w:t>doc. Ing. Jan Banout, Ph.D.)</w:t>
      </w:r>
    </w:p>
    <w:p w:rsidR="006109D2" w:rsidRDefault="006109D2" w:rsidP="0061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E80" w:rsidRPr="004B3968" w:rsidRDefault="00BA597E" w:rsidP="0061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1. ročníku </w:t>
      </w:r>
      <w:r w:rsidR="008E7CE2">
        <w:rPr>
          <w:rFonts w:ascii="Times New Roman" w:hAnsi="Times New Roman" w:cs="Times New Roman"/>
          <w:sz w:val="24"/>
          <w:szCs w:val="24"/>
        </w:rPr>
        <w:t xml:space="preserve">2017/2018 </w:t>
      </w:r>
      <w:r>
        <w:rPr>
          <w:rFonts w:ascii="Times New Roman" w:hAnsi="Times New Roman" w:cs="Times New Roman"/>
          <w:sz w:val="24"/>
          <w:szCs w:val="24"/>
        </w:rPr>
        <w:t xml:space="preserve">bylo přijato 8 </w:t>
      </w:r>
      <w:r w:rsidR="001E4F2D">
        <w:rPr>
          <w:rFonts w:ascii="Times New Roman" w:hAnsi="Times New Roman" w:cs="Times New Roman"/>
          <w:sz w:val="24"/>
          <w:szCs w:val="24"/>
        </w:rPr>
        <w:t>nových Ph.</w:t>
      </w:r>
      <w:r w:rsidR="00844E80" w:rsidRPr="004B3968">
        <w:rPr>
          <w:rFonts w:ascii="Times New Roman" w:hAnsi="Times New Roman" w:cs="Times New Roman"/>
          <w:sz w:val="24"/>
          <w:szCs w:val="24"/>
        </w:rPr>
        <w:t xml:space="preserve">D. </w:t>
      </w:r>
      <w:r w:rsidR="001E4F2D">
        <w:rPr>
          <w:rFonts w:ascii="Times New Roman" w:hAnsi="Times New Roman" w:cs="Times New Roman"/>
          <w:sz w:val="24"/>
          <w:szCs w:val="24"/>
        </w:rPr>
        <w:t xml:space="preserve">studentů </w:t>
      </w:r>
    </w:p>
    <w:p w:rsidR="00BA597E" w:rsidRPr="00C66EB0" w:rsidRDefault="00F14983" w:rsidP="0061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0810F7">
        <w:rPr>
          <w:rFonts w:ascii="Times New Roman" w:hAnsi="Times New Roman" w:cs="Times New Roman"/>
          <w:b/>
          <w:sz w:val="24"/>
          <w:szCs w:val="24"/>
        </w:rPr>
        <w:t xml:space="preserve">Ahado Samuel </w:t>
      </w:r>
      <w:r w:rsidR="00BA597E">
        <w:rPr>
          <w:rFonts w:ascii="Times New Roman" w:hAnsi="Times New Roman" w:cs="Times New Roman"/>
          <w:sz w:val="24"/>
          <w:szCs w:val="24"/>
        </w:rPr>
        <w:t>– bez připomínek.</w:t>
      </w:r>
    </w:p>
    <w:p w:rsidR="00BA597E" w:rsidRPr="00C66EB0" w:rsidRDefault="00F14983" w:rsidP="0061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BA597E" w:rsidRPr="000810F7">
        <w:rPr>
          <w:rFonts w:ascii="Times New Roman" w:hAnsi="Times New Roman" w:cs="Times New Roman"/>
          <w:b/>
          <w:sz w:val="24"/>
          <w:szCs w:val="24"/>
        </w:rPr>
        <w:t>Amo</w:t>
      </w:r>
      <w:r w:rsidR="000810F7">
        <w:rPr>
          <w:rFonts w:ascii="Times New Roman" w:hAnsi="Times New Roman" w:cs="Times New Roman"/>
          <w:b/>
          <w:sz w:val="24"/>
          <w:szCs w:val="24"/>
        </w:rPr>
        <w:t>ako Agyemang Sylvester</w:t>
      </w:r>
      <w:r w:rsidR="00BA597E" w:rsidRPr="00BA597E">
        <w:rPr>
          <w:rFonts w:ascii="Times New Roman" w:hAnsi="Times New Roman" w:cs="Times New Roman"/>
          <w:sz w:val="24"/>
          <w:szCs w:val="24"/>
        </w:rPr>
        <w:t xml:space="preserve"> </w:t>
      </w:r>
      <w:r w:rsidR="00BA597E">
        <w:rPr>
          <w:rFonts w:ascii="Times New Roman" w:hAnsi="Times New Roman" w:cs="Times New Roman"/>
          <w:sz w:val="24"/>
          <w:szCs w:val="24"/>
        </w:rPr>
        <w:t>– bez připomínek.</w:t>
      </w:r>
    </w:p>
    <w:p w:rsidR="00BA597E" w:rsidRPr="00BA597E" w:rsidRDefault="00BA597E" w:rsidP="00610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F7">
        <w:rPr>
          <w:rFonts w:ascii="Times New Roman" w:hAnsi="Times New Roman" w:cs="Times New Roman"/>
          <w:b/>
          <w:sz w:val="24"/>
          <w:szCs w:val="24"/>
        </w:rPr>
        <w:t>Azarov Azamat, MBA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66EB0">
        <w:rPr>
          <w:rFonts w:ascii="Times New Roman" w:hAnsi="Times New Roman" w:cs="Times New Roman"/>
          <w:sz w:val="24"/>
          <w:szCs w:val="24"/>
        </w:rPr>
        <w:t>doplnit stáž do 2. bodu (min. 1 měsíc).</w:t>
      </w:r>
    </w:p>
    <w:p w:rsidR="00BA597E" w:rsidRPr="00BA597E" w:rsidRDefault="00F14983" w:rsidP="0061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BA597E" w:rsidRPr="000810F7">
        <w:rPr>
          <w:rFonts w:ascii="Times New Roman" w:hAnsi="Times New Roman" w:cs="Times New Roman"/>
          <w:b/>
          <w:sz w:val="24"/>
          <w:szCs w:val="24"/>
        </w:rPr>
        <w:t>Galán Robles Juan Carlos</w:t>
      </w:r>
      <w:r w:rsidR="00BA597E">
        <w:rPr>
          <w:rFonts w:ascii="Times New Roman" w:hAnsi="Times New Roman" w:cs="Times New Roman"/>
          <w:sz w:val="24"/>
          <w:szCs w:val="24"/>
        </w:rPr>
        <w:t xml:space="preserve"> </w:t>
      </w:r>
      <w:r w:rsidR="000810F7">
        <w:rPr>
          <w:rFonts w:ascii="Times New Roman" w:hAnsi="Times New Roman" w:cs="Times New Roman"/>
          <w:sz w:val="24"/>
          <w:szCs w:val="24"/>
        </w:rPr>
        <w:t>- doporučení přesunout předměty pouze do 1. a 2. ročníku (do 20. 12. 2017)</w:t>
      </w:r>
    </w:p>
    <w:p w:rsidR="00BA597E" w:rsidRPr="00BA597E" w:rsidRDefault="00BA597E" w:rsidP="0061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0F7">
        <w:rPr>
          <w:rFonts w:ascii="Times New Roman" w:hAnsi="Times New Roman" w:cs="Times New Roman"/>
          <w:b/>
          <w:sz w:val="24"/>
          <w:szCs w:val="24"/>
        </w:rPr>
        <w:t>Mwasaga Bariki, M.Sc.</w:t>
      </w:r>
      <w:r w:rsidR="000810F7">
        <w:rPr>
          <w:rFonts w:ascii="Times New Roman" w:hAnsi="Times New Roman" w:cs="Times New Roman"/>
          <w:sz w:val="24"/>
          <w:szCs w:val="24"/>
        </w:rPr>
        <w:t xml:space="preserve"> – ISP nevyplněn, vytvořit do konce ledna 2018.</w:t>
      </w:r>
    </w:p>
    <w:p w:rsidR="00BA597E" w:rsidRPr="00BA597E" w:rsidRDefault="00F14983" w:rsidP="0061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0810F7">
        <w:rPr>
          <w:rFonts w:ascii="Times New Roman" w:hAnsi="Times New Roman" w:cs="Times New Roman"/>
          <w:b/>
          <w:sz w:val="24"/>
          <w:szCs w:val="24"/>
        </w:rPr>
        <w:t>Slámová Tereza</w:t>
      </w:r>
      <w:r w:rsidR="000810F7">
        <w:rPr>
          <w:rFonts w:ascii="Times New Roman" w:hAnsi="Times New Roman" w:cs="Times New Roman"/>
          <w:sz w:val="24"/>
          <w:szCs w:val="24"/>
        </w:rPr>
        <w:t xml:space="preserve"> – bez připomínek.</w:t>
      </w:r>
    </w:p>
    <w:p w:rsidR="00BA597E" w:rsidRPr="00BA597E" w:rsidRDefault="000810F7" w:rsidP="0061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Uppuluri Kiranmai</w:t>
      </w:r>
      <w:r w:rsidR="00BA597E" w:rsidRPr="000810F7">
        <w:rPr>
          <w:rFonts w:ascii="Times New Roman" w:hAnsi="Times New Roman" w:cs="Times New Roman"/>
          <w:b/>
          <w:sz w:val="24"/>
          <w:szCs w:val="24"/>
        </w:rPr>
        <w:t>, M.Sc</w:t>
      </w:r>
      <w:r w:rsidR="00BA597E" w:rsidRPr="00BA597E">
        <w:rPr>
          <w:rFonts w:ascii="Times New Roman" w:hAnsi="Times New Roman" w:cs="Times New Roman"/>
          <w:sz w:val="24"/>
          <w:szCs w:val="24"/>
        </w:rPr>
        <w:t>.</w:t>
      </w:r>
      <w:r w:rsidRPr="00081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bez připomínek.</w:t>
      </w:r>
    </w:p>
    <w:p w:rsidR="00BA597E" w:rsidRDefault="00BA597E" w:rsidP="0061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0F7">
        <w:rPr>
          <w:rFonts w:ascii="Times New Roman" w:hAnsi="Times New Roman" w:cs="Times New Roman"/>
          <w:b/>
          <w:sz w:val="24"/>
          <w:szCs w:val="24"/>
        </w:rPr>
        <w:t>Valle DonVito, Ing., CPA</w:t>
      </w:r>
      <w:r w:rsidR="000810F7">
        <w:rPr>
          <w:rFonts w:ascii="Times New Roman" w:hAnsi="Times New Roman" w:cs="Times New Roman"/>
          <w:sz w:val="24"/>
          <w:szCs w:val="24"/>
        </w:rPr>
        <w:t xml:space="preserve"> – bez připomínek.</w:t>
      </w:r>
    </w:p>
    <w:p w:rsidR="00BA597E" w:rsidRPr="00BA597E" w:rsidRDefault="00BA597E" w:rsidP="0061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97E" w:rsidRPr="00BA597E" w:rsidRDefault="00BA597E" w:rsidP="00BA59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97E" w:rsidRPr="00BA597E" w:rsidRDefault="00BA597E" w:rsidP="00BA597E">
      <w:pPr>
        <w:spacing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97E">
        <w:rPr>
          <w:rFonts w:ascii="Times New Roman" w:hAnsi="Times New Roman" w:cs="Times New Roman"/>
          <w:b/>
          <w:sz w:val="24"/>
          <w:szCs w:val="24"/>
        </w:rPr>
        <w:lastRenderedPageBreak/>
        <w:t>b) Projednání metodik disertačních prací nových doktorandů (</w:t>
      </w:r>
      <w:r w:rsidRPr="00BA597E">
        <w:rPr>
          <w:rFonts w:ascii="Times New Roman" w:hAnsi="Times New Roman" w:cs="Times New Roman"/>
          <w:b/>
          <w:bCs/>
          <w:sz w:val="24"/>
          <w:szCs w:val="24"/>
        </w:rPr>
        <w:t>doc. Ing. Jan Banout, Ph.D.)</w:t>
      </w:r>
    </w:p>
    <w:p w:rsidR="000810F7" w:rsidRDefault="00EE0FA2" w:rsidP="00BA59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BA597E" w:rsidRPr="00BA597E">
        <w:rPr>
          <w:rFonts w:ascii="Times New Roman" w:hAnsi="Times New Roman" w:cs="Times New Roman"/>
          <w:b/>
          <w:sz w:val="24"/>
          <w:szCs w:val="24"/>
        </w:rPr>
        <w:t xml:space="preserve">Ahado Samuel </w:t>
      </w:r>
      <w:r w:rsidR="000810F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0F7" w:rsidRPr="000810F7">
        <w:rPr>
          <w:rFonts w:ascii="Times New Roman" w:hAnsi="Times New Roman" w:cs="Times New Roman"/>
          <w:sz w:val="24"/>
          <w:szCs w:val="24"/>
        </w:rPr>
        <w:t>oponentem Ing. Vladimír Verner, Ph.D.:</w:t>
      </w:r>
      <w:r w:rsidR="00625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0F7" w:rsidRPr="00C66EB0">
        <w:rPr>
          <w:rFonts w:ascii="Times New Roman" w:hAnsi="Times New Roman" w:cs="Times New Roman"/>
          <w:color w:val="000000" w:themeColor="text1"/>
          <w:sz w:val="24"/>
          <w:szCs w:val="24"/>
        </w:rPr>
        <w:t>metodika DP byla opravena podle doporučení oponenta a schválena oborovou radou.</w:t>
      </w:r>
    </w:p>
    <w:p w:rsidR="00BA597E" w:rsidRPr="00BA597E" w:rsidRDefault="00EE0FA2" w:rsidP="000810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BA597E" w:rsidRPr="00BA597E">
        <w:rPr>
          <w:rFonts w:ascii="Times New Roman" w:hAnsi="Times New Roman" w:cs="Times New Roman"/>
          <w:b/>
          <w:sz w:val="24"/>
          <w:szCs w:val="24"/>
        </w:rPr>
        <w:t>Amo</w:t>
      </w:r>
      <w:r w:rsidR="00625E6D">
        <w:rPr>
          <w:rFonts w:ascii="Times New Roman" w:hAnsi="Times New Roman" w:cs="Times New Roman"/>
          <w:b/>
          <w:sz w:val="24"/>
          <w:szCs w:val="24"/>
        </w:rPr>
        <w:t>ako Agyemang Sylvester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0F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10F7" w:rsidRPr="000810F7">
        <w:rPr>
          <w:rFonts w:ascii="Times New Roman" w:hAnsi="Times New Roman" w:cs="Times New Roman"/>
          <w:sz w:val="24"/>
          <w:szCs w:val="24"/>
        </w:rPr>
        <w:t>oponentem Ing. Vladimír Verner, Ph. D.:</w:t>
      </w:r>
      <w:r w:rsidR="000810F7">
        <w:rPr>
          <w:rFonts w:ascii="Times New Roman" w:hAnsi="Times New Roman" w:cs="Times New Roman"/>
          <w:sz w:val="24"/>
          <w:szCs w:val="24"/>
        </w:rPr>
        <w:t xml:space="preserve"> nutno zapracovat připomínky oponenta do konce prosince 2017. </w:t>
      </w:r>
    </w:p>
    <w:p w:rsidR="00BA597E" w:rsidRPr="009358CC" w:rsidRDefault="00BA597E" w:rsidP="000810F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A597E">
        <w:rPr>
          <w:rFonts w:ascii="Times New Roman" w:hAnsi="Times New Roman" w:cs="Times New Roman"/>
          <w:b/>
          <w:sz w:val="24"/>
          <w:szCs w:val="24"/>
        </w:rPr>
        <w:t>Azarov Azamat, MBA</w:t>
      </w:r>
      <w:r w:rsidR="000810F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0F7" w:rsidRPr="000810F7">
        <w:rPr>
          <w:rFonts w:ascii="Times New Roman" w:hAnsi="Times New Roman" w:cs="Times New Roman"/>
          <w:sz w:val="24"/>
          <w:szCs w:val="24"/>
        </w:rPr>
        <w:t xml:space="preserve">oponentem </w:t>
      </w:r>
      <w:r w:rsidR="000810F7">
        <w:rPr>
          <w:rFonts w:ascii="Times New Roman" w:hAnsi="Times New Roman" w:cs="Times New Roman"/>
          <w:sz w:val="24"/>
          <w:szCs w:val="24"/>
        </w:rPr>
        <w:t>doc. Dr. RNDr. Tomáš Ratinger: n</w:t>
      </w:r>
      <w:r w:rsidR="00BC398D">
        <w:rPr>
          <w:rFonts w:ascii="Times New Roman" w:hAnsi="Times New Roman" w:cs="Times New Roman"/>
          <w:sz w:val="24"/>
          <w:szCs w:val="24"/>
        </w:rPr>
        <w:t>utno upřesnit, kdo je školitel</w:t>
      </w:r>
    </w:p>
    <w:p w:rsidR="00BA597E" w:rsidRPr="00BA597E" w:rsidRDefault="00EE0FA2" w:rsidP="00BA59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BA597E" w:rsidRPr="00BA597E">
        <w:rPr>
          <w:rFonts w:ascii="Times New Roman" w:hAnsi="Times New Roman" w:cs="Times New Roman"/>
          <w:b/>
          <w:sz w:val="24"/>
          <w:szCs w:val="24"/>
        </w:rPr>
        <w:t>Galán Robles Juan Carlos</w:t>
      </w:r>
      <w:r w:rsidR="00081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0F7" w:rsidRPr="00381D95">
        <w:rPr>
          <w:rFonts w:ascii="Times New Roman" w:hAnsi="Times New Roman" w:cs="Times New Roman"/>
          <w:sz w:val="24"/>
          <w:szCs w:val="24"/>
        </w:rPr>
        <w:t>– prof. Dr. Ing. Fra</w:t>
      </w:r>
      <w:r w:rsidR="00381D95">
        <w:rPr>
          <w:rFonts w:ascii="Times New Roman" w:hAnsi="Times New Roman" w:cs="Times New Roman"/>
          <w:sz w:val="24"/>
          <w:szCs w:val="24"/>
        </w:rPr>
        <w:t>ntišek Kumhála: opravit gramatické chyby a citace podle pravidel FTZ do konce prosince 2017.</w:t>
      </w:r>
    </w:p>
    <w:p w:rsidR="00BA597E" w:rsidRPr="00BA597E" w:rsidRDefault="00BA597E" w:rsidP="000810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97E">
        <w:rPr>
          <w:rFonts w:ascii="Times New Roman" w:hAnsi="Times New Roman" w:cs="Times New Roman"/>
          <w:b/>
          <w:sz w:val="24"/>
          <w:szCs w:val="24"/>
        </w:rPr>
        <w:t>Mwasaga Bariki, M.Sc.</w:t>
      </w:r>
      <w:r w:rsidR="000810F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0F7" w:rsidRPr="000810F7">
        <w:rPr>
          <w:rFonts w:ascii="Times New Roman" w:hAnsi="Times New Roman" w:cs="Times New Roman"/>
          <w:sz w:val="24"/>
          <w:szCs w:val="24"/>
        </w:rPr>
        <w:t>oponentem Ing. Vladimír Verner, Ph.D.:</w:t>
      </w:r>
      <w:r w:rsidR="00381D95">
        <w:rPr>
          <w:rFonts w:ascii="Times New Roman" w:hAnsi="Times New Roman" w:cs="Times New Roman"/>
          <w:sz w:val="24"/>
          <w:szCs w:val="24"/>
        </w:rPr>
        <w:t xml:space="preserve"> metodiku nutno opravit podle př</w:t>
      </w:r>
      <w:r w:rsidR="00C66207">
        <w:rPr>
          <w:rFonts w:ascii="Times New Roman" w:hAnsi="Times New Roman" w:cs="Times New Roman"/>
          <w:sz w:val="24"/>
          <w:szCs w:val="24"/>
        </w:rPr>
        <w:t>ipomínek oponenta do 20. ledna 2018.</w:t>
      </w:r>
    </w:p>
    <w:p w:rsidR="00BA597E" w:rsidRPr="00381D95" w:rsidRDefault="00EE0FA2" w:rsidP="00BA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BA597E" w:rsidRPr="00BA597E">
        <w:rPr>
          <w:rFonts w:ascii="Times New Roman" w:hAnsi="Times New Roman" w:cs="Times New Roman"/>
          <w:b/>
          <w:sz w:val="24"/>
          <w:szCs w:val="24"/>
        </w:rPr>
        <w:t>Slámová Tereza</w:t>
      </w:r>
      <w:r w:rsidR="00381D95" w:rsidRPr="00381D95">
        <w:rPr>
          <w:rFonts w:ascii="Times New Roman" w:hAnsi="Times New Roman" w:cs="Times New Roman"/>
          <w:sz w:val="24"/>
          <w:szCs w:val="24"/>
        </w:rPr>
        <w:t xml:space="preserve"> – oponentem Ing. Klára Urbanová Ph.D.</w:t>
      </w:r>
      <w:r w:rsidR="00381D95">
        <w:rPr>
          <w:rFonts w:ascii="Times New Roman" w:hAnsi="Times New Roman" w:cs="Times New Roman"/>
          <w:sz w:val="24"/>
          <w:szCs w:val="24"/>
        </w:rPr>
        <w:t xml:space="preserve">: </w:t>
      </w:r>
      <w:r w:rsidR="00381D95" w:rsidRPr="00C66EB0">
        <w:rPr>
          <w:rFonts w:ascii="Times New Roman" w:hAnsi="Times New Roman" w:cs="Times New Roman"/>
          <w:color w:val="000000" w:themeColor="text1"/>
          <w:sz w:val="24"/>
          <w:szCs w:val="24"/>
        </w:rPr>
        <w:t>metodika DP byla opravena podle doporučení oponenta a schválena oborovou radou.</w:t>
      </w:r>
    </w:p>
    <w:p w:rsidR="00BA597E" w:rsidRPr="00BA597E" w:rsidRDefault="00BA597E" w:rsidP="00381D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97E">
        <w:rPr>
          <w:rFonts w:ascii="Times New Roman" w:hAnsi="Times New Roman" w:cs="Times New Roman"/>
          <w:b/>
          <w:sz w:val="24"/>
          <w:szCs w:val="24"/>
        </w:rPr>
        <w:t>Uppuluri Kiranmai, M.Sc.</w:t>
      </w:r>
      <w:r w:rsidR="00381D95" w:rsidRPr="00381D95">
        <w:rPr>
          <w:rFonts w:ascii="Times New Roman" w:hAnsi="Times New Roman" w:cs="Times New Roman"/>
          <w:sz w:val="24"/>
          <w:szCs w:val="24"/>
        </w:rPr>
        <w:t xml:space="preserve"> – oponentem Ing. Klára Urbanová Ph.D.</w:t>
      </w:r>
      <w:r w:rsidR="00381D95">
        <w:rPr>
          <w:rFonts w:ascii="Times New Roman" w:hAnsi="Times New Roman" w:cs="Times New Roman"/>
          <w:sz w:val="24"/>
          <w:szCs w:val="24"/>
        </w:rPr>
        <w:t xml:space="preserve">: </w:t>
      </w:r>
      <w:r w:rsidR="00381D95" w:rsidRPr="00C66EB0">
        <w:rPr>
          <w:rFonts w:ascii="Times New Roman" w:hAnsi="Times New Roman" w:cs="Times New Roman"/>
          <w:color w:val="000000" w:themeColor="text1"/>
          <w:sz w:val="24"/>
          <w:szCs w:val="24"/>
        </w:rPr>
        <w:t>metodika DP byla opravena podle doporučení oponenta a schválena oborovou radou.</w:t>
      </w:r>
    </w:p>
    <w:p w:rsidR="00BA597E" w:rsidRDefault="00BA597E" w:rsidP="00381D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97E">
        <w:rPr>
          <w:rFonts w:ascii="Times New Roman" w:hAnsi="Times New Roman" w:cs="Times New Roman"/>
          <w:b/>
          <w:sz w:val="24"/>
          <w:szCs w:val="24"/>
        </w:rPr>
        <w:t>Valle DonVito, Ing., CPA</w:t>
      </w:r>
      <w:r w:rsidR="000810F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0F7" w:rsidRPr="000810F7">
        <w:rPr>
          <w:rFonts w:ascii="Times New Roman" w:hAnsi="Times New Roman" w:cs="Times New Roman"/>
          <w:sz w:val="24"/>
          <w:szCs w:val="24"/>
        </w:rPr>
        <w:t xml:space="preserve">oponentem </w:t>
      </w:r>
      <w:r w:rsidR="000810F7">
        <w:rPr>
          <w:rFonts w:ascii="Times New Roman" w:hAnsi="Times New Roman" w:cs="Times New Roman"/>
          <w:sz w:val="24"/>
          <w:szCs w:val="24"/>
        </w:rPr>
        <w:t>doc. Dr. RNDr. Tomáš Ratinger:</w:t>
      </w:r>
      <w:r w:rsidR="00381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D95" w:rsidRPr="00C66EB0">
        <w:rPr>
          <w:rFonts w:ascii="Times New Roman" w:hAnsi="Times New Roman" w:cs="Times New Roman"/>
          <w:color w:val="000000" w:themeColor="text1"/>
          <w:sz w:val="24"/>
          <w:szCs w:val="24"/>
        </w:rPr>
        <w:t>metodika DP byla opravena podle doporučení oponenta a schválena oborovou radou.</w:t>
      </w:r>
    </w:p>
    <w:p w:rsidR="00BA597E" w:rsidRDefault="00BA597E" w:rsidP="00BF66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9D2" w:rsidRDefault="006109D2" w:rsidP="00BF66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0BE" w:rsidRPr="004B3968" w:rsidRDefault="00734BAF" w:rsidP="00BF66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4.</w:t>
      </w:r>
      <w:r w:rsidR="002A743A" w:rsidRPr="004B3968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C460BE" w:rsidRPr="004B3968">
        <w:rPr>
          <w:rFonts w:ascii="Times New Roman" w:hAnsi="Times New Roman" w:cs="Times New Roman"/>
          <w:b/>
          <w:sz w:val="24"/>
          <w:szCs w:val="24"/>
        </w:rPr>
        <w:t>ůzné</w:t>
      </w:r>
    </w:p>
    <w:p w:rsidR="00BF666C" w:rsidRPr="008E7CE2" w:rsidRDefault="00381D95" w:rsidP="004059BF">
      <w:pPr>
        <w:spacing w:line="240" w:lineRule="auto"/>
        <w:rPr>
          <w:rFonts w:ascii="Times New Roman" w:hAnsi="Times New Roman" w:cs="Times New Roman"/>
          <w:sz w:val="24"/>
        </w:rPr>
      </w:pPr>
      <w:r w:rsidRPr="004059BF">
        <w:rPr>
          <w:rFonts w:ascii="Times New Roman" w:hAnsi="Times New Roman" w:cs="Times New Roman"/>
          <w:sz w:val="24"/>
        </w:rPr>
        <w:t>Předseda OR doc. Ing. Jan Banout  seznámil členy se změnami ve složení OR</w:t>
      </w:r>
      <w:r w:rsidR="006109D2">
        <w:rPr>
          <w:rFonts w:ascii="Times New Roman" w:hAnsi="Times New Roman" w:cs="Times New Roman"/>
          <w:sz w:val="24"/>
        </w:rPr>
        <w:t xml:space="preserve"> a představil novou členku </w:t>
      </w:r>
      <w:r w:rsidRPr="004059BF">
        <w:rPr>
          <w:rFonts w:ascii="Times New Roman" w:hAnsi="Times New Roman" w:cs="Times New Roman"/>
          <w:sz w:val="24"/>
        </w:rPr>
        <w:t xml:space="preserve"> </w:t>
      </w:r>
      <w:r w:rsidR="008E7CE2">
        <w:rPr>
          <w:rFonts w:ascii="Times New Roman" w:hAnsi="Times New Roman" w:cs="Times New Roman"/>
          <w:sz w:val="24"/>
        </w:rPr>
        <w:t>Ing., Dr. sc. agr., Dr. sc. habil.</w:t>
      </w:r>
      <w:r w:rsidR="00134713" w:rsidRPr="009358CC">
        <w:rPr>
          <w:rFonts w:ascii="Times New Roman" w:hAnsi="Times New Roman" w:cs="Times New Roman"/>
          <w:color w:val="FF0000"/>
          <w:sz w:val="24"/>
        </w:rPr>
        <w:t xml:space="preserve"> </w:t>
      </w:r>
      <w:r w:rsidRPr="008E7CE2">
        <w:rPr>
          <w:rFonts w:ascii="Times New Roman" w:hAnsi="Times New Roman" w:cs="Times New Roman"/>
          <w:sz w:val="24"/>
        </w:rPr>
        <w:t>Miroslavu Bavorovou</w:t>
      </w:r>
      <w:r w:rsidRPr="008E7CE2">
        <w:rPr>
          <w:rFonts w:ascii="Times New Roman" w:hAnsi="Times New Roman" w:cs="Times New Roman"/>
          <w:b/>
          <w:sz w:val="24"/>
        </w:rPr>
        <w:t>.</w:t>
      </w:r>
    </w:p>
    <w:p w:rsidR="00381D95" w:rsidRDefault="00381D95" w:rsidP="00BF66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43A" w:rsidRPr="004B3968" w:rsidRDefault="002A743A" w:rsidP="00BF66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968">
        <w:rPr>
          <w:rFonts w:ascii="Times New Roman" w:hAnsi="Times New Roman" w:cs="Times New Roman"/>
          <w:b/>
          <w:sz w:val="24"/>
          <w:szCs w:val="24"/>
        </w:rPr>
        <w:t>Závěr</w:t>
      </w:r>
    </w:p>
    <w:p w:rsidR="002A743A" w:rsidRPr="004B3968" w:rsidRDefault="004059BF" w:rsidP="00BF66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9BF">
        <w:rPr>
          <w:rFonts w:ascii="Times New Roman" w:hAnsi="Times New Roman" w:cs="Times New Roman"/>
          <w:sz w:val="24"/>
        </w:rPr>
        <w:lastRenderedPageBreak/>
        <w:t xml:space="preserve">Předseda OR </w:t>
      </w:r>
      <w:r w:rsidR="00AE3173">
        <w:rPr>
          <w:rFonts w:ascii="Times New Roman" w:hAnsi="Times New Roman" w:cs="Times New Roman"/>
          <w:sz w:val="24"/>
          <w:szCs w:val="24"/>
        </w:rPr>
        <w:t>d</w:t>
      </w:r>
      <w:r w:rsidR="002A743A" w:rsidRPr="004B3968">
        <w:rPr>
          <w:rFonts w:ascii="Times New Roman" w:hAnsi="Times New Roman" w:cs="Times New Roman"/>
          <w:sz w:val="24"/>
          <w:szCs w:val="24"/>
        </w:rPr>
        <w:t xml:space="preserve">oc. Ing. Jan Banout, Ph.D. všem </w:t>
      </w:r>
      <w:r w:rsidR="00FC3024" w:rsidRPr="004B3968">
        <w:rPr>
          <w:rFonts w:ascii="Times New Roman" w:hAnsi="Times New Roman" w:cs="Times New Roman"/>
          <w:sz w:val="24"/>
          <w:szCs w:val="24"/>
        </w:rPr>
        <w:t>zúčastněným</w:t>
      </w:r>
      <w:r w:rsidR="002A743A" w:rsidRPr="004B3968">
        <w:rPr>
          <w:rFonts w:ascii="Times New Roman" w:hAnsi="Times New Roman" w:cs="Times New Roman"/>
          <w:sz w:val="24"/>
          <w:szCs w:val="24"/>
        </w:rPr>
        <w:t xml:space="preserve"> poděkoval a ukončil zasedání Oborové rady. </w:t>
      </w:r>
      <w:r w:rsidR="00AE3173">
        <w:rPr>
          <w:rFonts w:ascii="Times New Roman" w:hAnsi="Times New Roman" w:cs="Times New Roman"/>
          <w:sz w:val="24"/>
          <w:szCs w:val="24"/>
        </w:rPr>
        <w:t xml:space="preserve">Další setkání proběhne v únoru </w:t>
      </w:r>
      <w:r w:rsidR="00FC3024" w:rsidRPr="004B3968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FC3024" w:rsidRPr="004B3968">
        <w:rPr>
          <w:rFonts w:ascii="Times New Roman" w:hAnsi="Times New Roman" w:cs="Times New Roman"/>
          <w:sz w:val="24"/>
          <w:szCs w:val="24"/>
        </w:rPr>
        <w:t>.</w:t>
      </w:r>
    </w:p>
    <w:p w:rsidR="00F77F29" w:rsidRDefault="0022222F" w:rsidP="00BF66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109D2" w:rsidRDefault="006109D2" w:rsidP="00BF66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9D2" w:rsidRDefault="006109D2" w:rsidP="00BF66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968" w:rsidRPr="004B3968" w:rsidRDefault="00F77F29" w:rsidP="00BF66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dne </w:t>
      </w:r>
      <w:r w:rsidR="000A5090">
        <w:rPr>
          <w:rFonts w:ascii="Times New Roman" w:hAnsi="Times New Roman" w:cs="Times New Roman"/>
          <w:sz w:val="24"/>
          <w:szCs w:val="24"/>
        </w:rPr>
        <w:t>1</w:t>
      </w:r>
      <w:r w:rsidR="004059BF">
        <w:rPr>
          <w:rFonts w:ascii="Times New Roman" w:hAnsi="Times New Roman" w:cs="Times New Roman"/>
          <w:sz w:val="24"/>
          <w:szCs w:val="24"/>
        </w:rPr>
        <w:t>2. 12. 2017</w:t>
      </w:r>
      <w:r w:rsidR="0022222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doc. Ing. Jan Banout, Ph.D.</w:t>
      </w:r>
      <w:r w:rsidR="000B5821">
        <w:rPr>
          <w:rFonts w:ascii="Times New Roman" w:hAnsi="Times New Roman" w:cs="Times New Roman"/>
          <w:bCs/>
          <w:sz w:val="24"/>
          <w:szCs w:val="24"/>
        </w:rPr>
        <w:tab/>
      </w:r>
      <w:r w:rsidR="000B5821">
        <w:rPr>
          <w:rFonts w:ascii="Times New Roman" w:hAnsi="Times New Roman" w:cs="Times New Roman"/>
          <w:bCs/>
          <w:sz w:val="24"/>
          <w:szCs w:val="24"/>
        </w:rPr>
        <w:tab/>
      </w:r>
      <w:r w:rsidR="000B5821">
        <w:rPr>
          <w:rFonts w:ascii="Times New Roman" w:hAnsi="Times New Roman" w:cs="Times New Roman"/>
          <w:bCs/>
          <w:sz w:val="24"/>
          <w:szCs w:val="24"/>
        </w:rPr>
        <w:tab/>
      </w:r>
      <w:r w:rsidR="000B5821">
        <w:rPr>
          <w:rFonts w:ascii="Times New Roman" w:hAnsi="Times New Roman" w:cs="Times New Roman"/>
          <w:bCs/>
          <w:sz w:val="24"/>
          <w:szCs w:val="24"/>
        </w:rPr>
        <w:tab/>
      </w:r>
      <w:r w:rsidR="000B5821">
        <w:rPr>
          <w:rFonts w:ascii="Times New Roman" w:hAnsi="Times New Roman" w:cs="Times New Roman"/>
          <w:bCs/>
          <w:sz w:val="24"/>
          <w:szCs w:val="24"/>
        </w:rPr>
        <w:tab/>
      </w:r>
      <w:r w:rsidR="000B5821">
        <w:rPr>
          <w:rFonts w:ascii="Times New Roman" w:hAnsi="Times New Roman" w:cs="Times New Roman"/>
          <w:bCs/>
          <w:sz w:val="24"/>
          <w:szCs w:val="24"/>
        </w:rPr>
        <w:tab/>
      </w:r>
      <w:r w:rsidR="000B5821">
        <w:rPr>
          <w:rFonts w:ascii="Times New Roman" w:hAnsi="Times New Roman" w:cs="Times New Roman"/>
          <w:bCs/>
          <w:sz w:val="24"/>
          <w:szCs w:val="24"/>
        </w:rPr>
        <w:tab/>
      </w:r>
      <w:r w:rsidR="000B5821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="00BF666C">
        <w:rPr>
          <w:rFonts w:ascii="Times New Roman" w:hAnsi="Times New Roman" w:cs="Times New Roman"/>
          <w:sz w:val="24"/>
          <w:szCs w:val="24"/>
        </w:rPr>
        <w:t>Předseda OR FTZ pro program</w:t>
      </w:r>
      <w:r>
        <w:rPr>
          <w:rFonts w:ascii="Times New Roman" w:hAnsi="Times New Roman" w:cs="Times New Roman"/>
          <w:sz w:val="24"/>
          <w:szCs w:val="24"/>
        </w:rPr>
        <w:t xml:space="preserve"> SRD</w:t>
      </w:r>
      <w:r w:rsidR="000B5821">
        <w:rPr>
          <w:rFonts w:ascii="Times New Roman" w:hAnsi="Times New Roman" w:cs="Times New Roman"/>
          <w:sz w:val="24"/>
          <w:szCs w:val="24"/>
        </w:rPr>
        <w:t xml:space="preserve"> TS</w:t>
      </w:r>
    </w:p>
    <w:sectPr w:rsidR="004B3968" w:rsidRPr="004B3968" w:rsidSect="0070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03F47"/>
    <w:multiLevelType w:val="hybridMultilevel"/>
    <w:tmpl w:val="6FC8E9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854BFE"/>
    <w:multiLevelType w:val="hybridMultilevel"/>
    <w:tmpl w:val="DFB0F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C3805"/>
    <w:multiLevelType w:val="hybridMultilevel"/>
    <w:tmpl w:val="5576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55"/>
    <w:rsid w:val="00030887"/>
    <w:rsid w:val="00050C5A"/>
    <w:rsid w:val="0006663C"/>
    <w:rsid w:val="00070065"/>
    <w:rsid w:val="000810F7"/>
    <w:rsid w:val="0008663E"/>
    <w:rsid w:val="00090B81"/>
    <w:rsid w:val="000A5090"/>
    <w:rsid w:val="000B5821"/>
    <w:rsid w:val="000F32E3"/>
    <w:rsid w:val="00134713"/>
    <w:rsid w:val="001720A8"/>
    <w:rsid w:val="00187DF6"/>
    <w:rsid w:val="00195EF7"/>
    <w:rsid w:val="001A3772"/>
    <w:rsid w:val="001D3F13"/>
    <w:rsid w:val="001E4F2D"/>
    <w:rsid w:val="00220895"/>
    <w:rsid w:val="0022222F"/>
    <w:rsid w:val="002733D3"/>
    <w:rsid w:val="002815AC"/>
    <w:rsid w:val="00293994"/>
    <w:rsid w:val="002A59B3"/>
    <w:rsid w:val="002A743A"/>
    <w:rsid w:val="002D2670"/>
    <w:rsid w:val="00310242"/>
    <w:rsid w:val="00357755"/>
    <w:rsid w:val="00361B2C"/>
    <w:rsid w:val="00381D95"/>
    <w:rsid w:val="004059BF"/>
    <w:rsid w:val="0046551B"/>
    <w:rsid w:val="00476F9A"/>
    <w:rsid w:val="004B3968"/>
    <w:rsid w:val="004C7452"/>
    <w:rsid w:val="00504B22"/>
    <w:rsid w:val="00564DC3"/>
    <w:rsid w:val="005C3727"/>
    <w:rsid w:val="005D67FA"/>
    <w:rsid w:val="006109D2"/>
    <w:rsid w:val="00625E6D"/>
    <w:rsid w:val="00675041"/>
    <w:rsid w:val="00692D16"/>
    <w:rsid w:val="006A2EF4"/>
    <w:rsid w:val="007031DA"/>
    <w:rsid w:val="00734BAF"/>
    <w:rsid w:val="00753894"/>
    <w:rsid w:val="007870EE"/>
    <w:rsid w:val="00794922"/>
    <w:rsid w:val="007E5C9F"/>
    <w:rsid w:val="00806A3D"/>
    <w:rsid w:val="00844E80"/>
    <w:rsid w:val="008601DE"/>
    <w:rsid w:val="008E7CE2"/>
    <w:rsid w:val="009358CC"/>
    <w:rsid w:val="009650DC"/>
    <w:rsid w:val="009D6BF9"/>
    <w:rsid w:val="009E133D"/>
    <w:rsid w:val="009E1D1B"/>
    <w:rsid w:val="009F1971"/>
    <w:rsid w:val="00A25671"/>
    <w:rsid w:val="00A659E8"/>
    <w:rsid w:val="00AE3173"/>
    <w:rsid w:val="00AF6616"/>
    <w:rsid w:val="00B0612E"/>
    <w:rsid w:val="00B16C9C"/>
    <w:rsid w:val="00B434F4"/>
    <w:rsid w:val="00B64673"/>
    <w:rsid w:val="00B83873"/>
    <w:rsid w:val="00BA597E"/>
    <w:rsid w:val="00BB5232"/>
    <w:rsid w:val="00BC398D"/>
    <w:rsid w:val="00BC7A5C"/>
    <w:rsid w:val="00BF143C"/>
    <w:rsid w:val="00BF666C"/>
    <w:rsid w:val="00C3123F"/>
    <w:rsid w:val="00C460BE"/>
    <w:rsid w:val="00C6561B"/>
    <w:rsid w:val="00C66207"/>
    <w:rsid w:val="00CE2D12"/>
    <w:rsid w:val="00CF200A"/>
    <w:rsid w:val="00D15CDB"/>
    <w:rsid w:val="00D22593"/>
    <w:rsid w:val="00D25BFD"/>
    <w:rsid w:val="00D77B98"/>
    <w:rsid w:val="00DA3120"/>
    <w:rsid w:val="00DE4376"/>
    <w:rsid w:val="00DF0CC0"/>
    <w:rsid w:val="00E14B7D"/>
    <w:rsid w:val="00E32326"/>
    <w:rsid w:val="00E361E9"/>
    <w:rsid w:val="00E66A16"/>
    <w:rsid w:val="00EC63A4"/>
    <w:rsid w:val="00EE0FA2"/>
    <w:rsid w:val="00EE59A0"/>
    <w:rsid w:val="00F14983"/>
    <w:rsid w:val="00F42C9F"/>
    <w:rsid w:val="00F77F29"/>
    <w:rsid w:val="00F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7FE79-C351-443C-8DF6-37319808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1DA"/>
  </w:style>
  <w:style w:type="paragraph" w:styleId="Nadpis2">
    <w:name w:val="heading 2"/>
    <w:basedOn w:val="Normln"/>
    <w:link w:val="Nadpis2Char"/>
    <w:uiPriority w:val="9"/>
    <w:qFormat/>
    <w:rsid w:val="00381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6A1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2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E3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06A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A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A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A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A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A3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381D9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18ED8-27F9-4632-B845-3E834E40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Zuzanka</dc:creator>
  <cp:lastModifiedBy>kantor</cp:lastModifiedBy>
  <cp:revision>2</cp:revision>
  <cp:lastPrinted>2016-12-19T11:28:00Z</cp:lastPrinted>
  <dcterms:created xsi:type="dcterms:W3CDTF">2018-02-06T08:29:00Z</dcterms:created>
  <dcterms:modified xsi:type="dcterms:W3CDTF">2018-02-06T08:29:00Z</dcterms:modified>
</cp:coreProperties>
</file>