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B3" w:rsidRDefault="007563B3" w:rsidP="00B717D0">
      <w:pPr>
        <w:spacing w:after="60"/>
      </w:pPr>
      <w:r>
        <w:rPr>
          <w:noProof/>
          <w:lang w:eastAsia="cs-CZ"/>
        </w:rPr>
        <w:drawing>
          <wp:inline distT="0" distB="0" distL="0" distR="0">
            <wp:extent cx="1362075" cy="908050"/>
            <wp:effectExtent l="0" t="0" r="9525" b="6350"/>
            <wp:docPr id="1" name="Obrázek 1" descr="C:\Users\brabencova\Documents\Loga\CZU_CZ_zelena_zluta_900x600x300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brabencova\Documents\Loga\CZU_CZ_zelena_zluta_900x600x300dp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9C" w:rsidRDefault="00330C9C" w:rsidP="00B717D0">
      <w:pPr>
        <w:spacing w:after="60"/>
      </w:pPr>
    </w:p>
    <w:p w:rsidR="007563B3" w:rsidRPr="008B3728" w:rsidRDefault="007563B3" w:rsidP="008B3728">
      <w:pPr>
        <w:spacing w:after="240" w:line="240" w:lineRule="auto"/>
        <w:jc w:val="center"/>
        <w:rPr>
          <w:rFonts w:ascii="Verdana" w:hAnsi="Verdana"/>
          <w:color w:val="002060"/>
          <w:sz w:val="24"/>
          <w:szCs w:val="24"/>
        </w:rPr>
      </w:pPr>
      <w:r w:rsidRPr="008B3728">
        <w:rPr>
          <w:rFonts w:ascii="Verdana" w:hAnsi="Verdana"/>
          <w:color w:val="002060"/>
          <w:sz w:val="24"/>
          <w:szCs w:val="24"/>
        </w:rPr>
        <w:t xml:space="preserve">Česká zemědělská univerzita v Praze (ČZU) </w:t>
      </w:r>
    </w:p>
    <w:p w:rsidR="00900FC5" w:rsidRPr="00900FC5" w:rsidRDefault="00900FC5" w:rsidP="007563B3">
      <w:pPr>
        <w:jc w:val="center"/>
        <w:rPr>
          <w:rFonts w:ascii="Verdana" w:hAnsi="Verdana"/>
          <w:color w:val="002060"/>
          <w:sz w:val="4"/>
          <w:szCs w:val="4"/>
        </w:rPr>
      </w:pPr>
    </w:p>
    <w:p w:rsidR="007563B3" w:rsidRDefault="007563B3" w:rsidP="007563B3">
      <w:pPr>
        <w:jc w:val="center"/>
        <w:rPr>
          <w:rFonts w:ascii="Verdana" w:hAnsi="Verdana"/>
          <w:color w:val="002060"/>
        </w:rPr>
      </w:pPr>
      <w:r w:rsidRPr="000B6EFB">
        <w:rPr>
          <w:rFonts w:ascii="Verdana" w:hAnsi="Verdana"/>
          <w:color w:val="002060"/>
        </w:rPr>
        <w:t>si Vás dovoluj</w:t>
      </w:r>
      <w:r w:rsidR="005200FD">
        <w:rPr>
          <w:rFonts w:ascii="Verdana" w:hAnsi="Verdana"/>
          <w:color w:val="002060"/>
        </w:rPr>
        <w:t>e</w:t>
      </w:r>
      <w:r w:rsidRPr="000B6EFB">
        <w:rPr>
          <w:rFonts w:ascii="Verdana" w:hAnsi="Verdana"/>
          <w:color w:val="002060"/>
        </w:rPr>
        <w:t xml:space="preserve"> pozvat </w:t>
      </w:r>
      <w:r w:rsidR="003B689B">
        <w:rPr>
          <w:rFonts w:ascii="Verdana" w:hAnsi="Verdana"/>
          <w:color w:val="002060"/>
        </w:rPr>
        <w:t>praktick</w:t>
      </w:r>
      <w:r w:rsidR="00B40E9B">
        <w:rPr>
          <w:rFonts w:ascii="Verdana" w:hAnsi="Verdana"/>
          <w:color w:val="002060"/>
        </w:rPr>
        <w:t>ý</w:t>
      </w:r>
      <w:bookmarkStart w:id="0" w:name="_GoBack"/>
      <w:bookmarkEnd w:id="0"/>
      <w:r w:rsidR="003B689B">
        <w:rPr>
          <w:rFonts w:ascii="Verdana" w:hAnsi="Verdana"/>
          <w:color w:val="002060"/>
        </w:rPr>
        <w:t xml:space="preserve"> workshop</w:t>
      </w:r>
      <w:r w:rsidR="00F857EF">
        <w:rPr>
          <w:rFonts w:ascii="Verdana" w:hAnsi="Verdana"/>
          <w:color w:val="002060"/>
        </w:rPr>
        <w:t>u</w:t>
      </w:r>
    </w:p>
    <w:p w:rsidR="00685E7E" w:rsidRDefault="00685E7E" w:rsidP="00B717D0">
      <w:pPr>
        <w:spacing w:after="0"/>
        <w:jc w:val="center"/>
        <w:rPr>
          <w:rFonts w:ascii="Verdana" w:hAnsi="Verdana"/>
          <w:color w:val="002060"/>
        </w:rPr>
      </w:pPr>
    </w:p>
    <w:p w:rsidR="00330C9C" w:rsidRDefault="00330C9C" w:rsidP="00B717D0">
      <w:pPr>
        <w:spacing w:after="0"/>
        <w:jc w:val="center"/>
        <w:rPr>
          <w:rFonts w:ascii="Verdana" w:hAnsi="Verdana"/>
          <w:color w:val="002060"/>
        </w:rPr>
      </w:pPr>
    </w:p>
    <w:p w:rsidR="00BA76B7" w:rsidRDefault="003B689B" w:rsidP="00B717D0">
      <w:pPr>
        <w:autoSpaceDE w:val="0"/>
        <w:autoSpaceDN w:val="0"/>
        <w:adjustRightInd w:val="0"/>
        <w:spacing w:after="240"/>
        <w:jc w:val="center"/>
        <w:rPr>
          <w:rFonts w:ascii="Verdana" w:hAnsi="Verdana"/>
          <w:b/>
          <w:color w:val="002060"/>
          <w:sz w:val="34"/>
          <w:szCs w:val="34"/>
        </w:rPr>
      </w:pPr>
      <w:r w:rsidRPr="003B689B">
        <w:rPr>
          <w:rFonts w:ascii="Verdana" w:hAnsi="Verdana"/>
          <w:b/>
          <w:bCs/>
          <w:color w:val="002060"/>
          <w:sz w:val="34"/>
          <w:szCs w:val="34"/>
        </w:rPr>
        <w:t>Zkušenosti s realizací projektů</w:t>
      </w:r>
      <w:r w:rsidR="00834391">
        <w:rPr>
          <w:rFonts w:ascii="Verdana" w:hAnsi="Verdana"/>
          <w:b/>
          <w:color w:val="002060"/>
          <w:sz w:val="34"/>
          <w:szCs w:val="34"/>
        </w:rPr>
        <w:t xml:space="preserve"> </w:t>
      </w:r>
    </w:p>
    <w:p w:rsidR="00685E7E" w:rsidRDefault="00685E7E" w:rsidP="00B658C2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color w:val="002060"/>
        </w:rPr>
      </w:pPr>
    </w:p>
    <w:p w:rsidR="00330C9C" w:rsidRDefault="00330C9C" w:rsidP="00B658C2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color w:val="002060"/>
        </w:rPr>
      </w:pPr>
    </w:p>
    <w:p w:rsidR="00B658C2" w:rsidRPr="008B3728" w:rsidRDefault="002430B7" w:rsidP="00F926FB">
      <w:pPr>
        <w:autoSpaceDE w:val="0"/>
        <w:autoSpaceDN w:val="0"/>
        <w:adjustRightInd w:val="0"/>
        <w:spacing w:after="120"/>
        <w:jc w:val="both"/>
        <w:rPr>
          <w:rFonts w:ascii="Verdana" w:hAnsi="Verdana"/>
          <w:color w:val="002060"/>
          <w:sz w:val="20"/>
          <w:szCs w:val="20"/>
        </w:rPr>
      </w:pPr>
      <w:r w:rsidRPr="00B658C2">
        <w:rPr>
          <w:rFonts w:ascii="Verdana" w:hAnsi="Verdana"/>
          <w:b/>
          <w:color w:val="002060"/>
          <w:sz w:val="20"/>
          <w:szCs w:val="20"/>
        </w:rPr>
        <w:t>Cíl semináře:</w:t>
      </w:r>
      <w:r w:rsidR="00F926FB">
        <w:rPr>
          <w:rFonts w:ascii="Verdana" w:hAnsi="Verdana"/>
          <w:b/>
          <w:color w:val="002060"/>
          <w:sz w:val="20"/>
          <w:szCs w:val="20"/>
        </w:rPr>
        <w:t xml:space="preserve"> </w:t>
      </w:r>
      <w:r w:rsidR="00005A8A">
        <w:rPr>
          <w:rFonts w:ascii="Verdana" w:hAnsi="Verdana"/>
          <w:color w:val="002060"/>
          <w:sz w:val="20"/>
          <w:szCs w:val="20"/>
        </w:rPr>
        <w:t>Seznám</w:t>
      </w:r>
      <w:r w:rsidR="003B689B">
        <w:rPr>
          <w:rFonts w:ascii="Verdana" w:hAnsi="Verdana"/>
          <w:color w:val="002060"/>
          <w:sz w:val="20"/>
          <w:szCs w:val="20"/>
        </w:rPr>
        <w:t>it úspěšné žadatele o projekty s nároky tuzemských poskytovatelů na administraci projektů (projektový a finanční management)</w:t>
      </w:r>
      <w:r w:rsidR="00D350D3">
        <w:rPr>
          <w:rFonts w:ascii="Verdana" w:hAnsi="Verdana"/>
          <w:color w:val="002060"/>
          <w:sz w:val="20"/>
          <w:szCs w:val="20"/>
        </w:rPr>
        <w:t>.</w:t>
      </w:r>
    </w:p>
    <w:p w:rsidR="00834391" w:rsidRDefault="00834391" w:rsidP="00834391">
      <w:pPr>
        <w:pStyle w:val="Odstavecseseznamem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Verdana" w:hAnsi="Verdana"/>
          <w:color w:val="002060"/>
          <w:sz w:val="20"/>
          <w:szCs w:val="20"/>
        </w:rPr>
      </w:pPr>
    </w:p>
    <w:p w:rsidR="00834391" w:rsidRDefault="00834391" w:rsidP="00834391">
      <w:pPr>
        <w:pStyle w:val="Odstavecseseznamem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Verdana" w:hAnsi="Verdana"/>
          <w:b/>
          <w:color w:val="002060"/>
          <w:sz w:val="20"/>
          <w:szCs w:val="20"/>
        </w:rPr>
      </w:pPr>
    </w:p>
    <w:p w:rsidR="00330C9C" w:rsidRPr="008251C4" w:rsidRDefault="00330C9C" w:rsidP="00834391">
      <w:pPr>
        <w:pStyle w:val="Odstavecseseznamem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Verdana" w:hAnsi="Verdana"/>
          <w:b/>
          <w:color w:val="002060"/>
          <w:sz w:val="20"/>
          <w:szCs w:val="20"/>
        </w:rPr>
      </w:pPr>
    </w:p>
    <w:p w:rsidR="00711EEF" w:rsidRPr="00D14ADC" w:rsidRDefault="007563B3" w:rsidP="00F8006A">
      <w:pPr>
        <w:spacing w:after="120"/>
        <w:rPr>
          <w:rFonts w:ascii="Verdana" w:hAnsi="Verdana"/>
          <w:b/>
          <w:color w:val="002060"/>
          <w:sz w:val="20"/>
          <w:szCs w:val="20"/>
        </w:rPr>
      </w:pPr>
      <w:r w:rsidRPr="008251C4">
        <w:rPr>
          <w:rFonts w:ascii="Verdana" w:hAnsi="Verdana"/>
          <w:color w:val="002060"/>
          <w:sz w:val="20"/>
          <w:szCs w:val="20"/>
        </w:rPr>
        <w:t>Datum konání:</w:t>
      </w:r>
      <w:r w:rsidR="00F857EF">
        <w:rPr>
          <w:rFonts w:ascii="Verdana" w:hAnsi="Verdana"/>
          <w:b/>
          <w:color w:val="002060"/>
          <w:sz w:val="20"/>
          <w:szCs w:val="20"/>
        </w:rPr>
        <w:tab/>
      </w:r>
      <w:r w:rsidR="00B40E9B">
        <w:rPr>
          <w:rFonts w:ascii="Verdana" w:hAnsi="Verdana"/>
          <w:b/>
          <w:color w:val="002060"/>
          <w:sz w:val="20"/>
          <w:szCs w:val="20"/>
        </w:rPr>
        <w:t>7</w:t>
      </w:r>
      <w:r w:rsidR="00866046" w:rsidRPr="00AB2E35">
        <w:rPr>
          <w:rFonts w:ascii="Verdana" w:hAnsi="Verdana"/>
          <w:b/>
          <w:color w:val="002060"/>
          <w:sz w:val="20"/>
          <w:szCs w:val="20"/>
        </w:rPr>
        <w:t>.</w:t>
      </w:r>
      <w:r w:rsidR="00866046" w:rsidRPr="008251C4">
        <w:rPr>
          <w:rFonts w:ascii="Verdana" w:hAnsi="Verdana"/>
          <w:b/>
          <w:color w:val="002060"/>
          <w:sz w:val="20"/>
          <w:szCs w:val="20"/>
        </w:rPr>
        <w:t xml:space="preserve"> </w:t>
      </w:r>
      <w:r w:rsidR="00B40E9B">
        <w:rPr>
          <w:rFonts w:ascii="Verdana" w:hAnsi="Verdana"/>
          <w:b/>
          <w:color w:val="002060"/>
          <w:sz w:val="20"/>
          <w:szCs w:val="20"/>
        </w:rPr>
        <w:t>června</w:t>
      </w:r>
      <w:r w:rsidR="00BA76B7" w:rsidRPr="00B658C2">
        <w:rPr>
          <w:rFonts w:ascii="Verdana" w:hAnsi="Verdana"/>
          <w:b/>
          <w:color w:val="002060"/>
          <w:sz w:val="20"/>
          <w:szCs w:val="20"/>
        </w:rPr>
        <w:t xml:space="preserve"> 201</w:t>
      </w:r>
      <w:r w:rsidR="00B40E9B">
        <w:rPr>
          <w:rFonts w:ascii="Verdana" w:hAnsi="Verdana"/>
          <w:b/>
          <w:color w:val="002060"/>
          <w:sz w:val="20"/>
          <w:szCs w:val="20"/>
        </w:rPr>
        <w:t>8</w:t>
      </w:r>
    </w:p>
    <w:p w:rsidR="007563B3" w:rsidRDefault="00711EEF" w:rsidP="00711EEF">
      <w:pPr>
        <w:tabs>
          <w:tab w:val="left" w:pos="1701"/>
        </w:tabs>
        <w:rPr>
          <w:rFonts w:ascii="Verdana" w:hAnsi="Verdana"/>
          <w:b/>
          <w:color w:val="002060"/>
          <w:sz w:val="20"/>
          <w:szCs w:val="20"/>
        </w:rPr>
      </w:pPr>
      <w:r w:rsidRPr="00D14ADC">
        <w:rPr>
          <w:rFonts w:ascii="Verdana" w:hAnsi="Verdana"/>
          <w:color w:val="002060"/>
          <w:sz w:val="20"/>
          <w:szCs w:val="20"/>
        </w:rPr>
        <w:t>Místo konání:</w:t>
      </w:r>
      <w:r>
        <w:rPr>
          <w:rFonts w:ascii="Verdana" w:hAnsi="Verdana"/>
          <w:color w:val="002060"/>
          <w:sz w:val="20"/>
          <w:szCs w:val="20"/>
        </w:rPr>
        <w:t xml:space="preserve"> </w:t>
      </w:r>
      <w:r>
        <w:rPr>
          <w:rFonts w:ascii="Verdana" w:hAnsi="Verdana"/>
          <w:color w:val="002060"/>
          <w:sz w:val="20"/>
          <w:szCs w:val="20"/>
        </w:rPr>
        <w:tab/>
      </w:r>
      <w:r w:rsidR="00890FB3">
        <w:rPr>
          <w:rFonts w:ascii="Verdana" w:hAnsi="Verdana"/>
          <w:color w:val="002060"/>
          <w:sz w:val="20"/>
          <w:szCs w:val="20"/>
        </w:rPr>
        <w:tab/>
      </w:r>
      <w:r w:rsidR="005361AF" w:rsidRPr="005361AF">
        <w:rPr>
          <w:rFonts w:ascii="Verdana" w:hAnsi="Verdana"/>
          <w:b/>
          <w:color w:val="002060"/>
          <w:sz w:val="20"/>
          <w:szCs w:val="20"/>
        </w:rPr>
        <w:t>ČZU</w:t>
      </w:r>
      <w:r w:rsidR="00C647C4">
        <w:rPr>
          <w:rFonts w:ascii="Verdana" w:hAnsi="Verdana"/>
          <w:b/>
          <w:color w:val="002060"/>
          <w:sz w:val="20"/>
          <w:szCs w:val="20"/>
        </w:rPr>
        <w:t xml:space="preserve"> v Praze</w:t>
      </w:r>
      <w:r w:rsidR="005361AF" w:rsidRPr="005361AF">
        <w:rPr>
          <w:rFonts w:ascii="Verdana" w:hAnsi="Verdana"/>
          <w:b/>
          <w:color w:val="002060"/>
          <w:sz w:val="20"/>
          <w:szCs w:val="20"/>
        </w:rPr>
        <w:t xml:space="preserve">, </w:t>
      </w:r>
      <w:r w:rsidR="00BA76B7">
        <w:rPr>
          <w:rFonts w:ascii="Verdana" w:hAnsi="Verdana"/>
          <w:b/>
          <w:color w:val="002060"/>
          <w:sz w:val="20"/>
          <w:szCs w:val="20"/>
        </w:rPr>
        <w:t xml:space="preserve">budova rektorátu, </w:t>
      </w:r>
      <w:r w:rsidR="00AB2E35" w:rsidRPr="00AB2E35">
        <w:rPr>
          <w:rFonts w:ascii="Verdana" w:hAnsi="Verdana"/>
          <w:b/>
          <w:color w:val="002060"/>
          <w:sz w:val="20"/>
          <w:szCs w:val="20"/>
        </w:rPr>
        <w:t>5. patro</w:t>
      </w:r>
      <w:r w:rsidR="0085569C">
        <w:rPr>
          <w:rFonts w:ascii="Verdana" w:hAnsi="Verdana"/>
          <w:b/>
          <w:color w:val="002060"/>
          <w:sz w:val="20"/>
          <w:szCs w:val="20"/>
        </w:rPr>
        <w:t xml:space="preserve"> - zasedací místnost</w:t>
      </w:r>
    </w:p>
    <w:p w:rsidR="008251C4" w:rsidRPr="005361AF" w:rsidRDefault="008251C4" w:rsidP="00711EEF">
      <w:pPr>
        <w:tabs>
          <w:tab w:val="left" w:pos="1701"/>
        </w:tabs>
        <w:rPr>
          <w:rFonts w:ascii="Verdana" w:hAnsi="Verdana"/>
          <w:b/>
          <w:color w:val="002060"/>
          <w:sz w:val="20"/>
          <w:szCs w:val="20"/>
        </w:rPr>
      </w:pPr>
      <w:r w:rsidRPr="00890FB3">
        <w:rPr>
          <w:rFonts w:ascii="Verdana" w:hAnsi="Verdana"/>
          <w:color w:val="002060"/>
          <w:sz w:val="20"/>
          <w:szCs w:val="20"/>
        </w:rPr>
        <w:t>Přednášející:</w:t>
      </w:r>
      <w:r w:rsidRPr="00890FB3">
        <w:rPr>
          <w:rFonts w:ascii="Verdana" w:hAnsi="Verdana"/>
          <w:color w:val="002060"/>
          <w:sz w:val="20"/>
          <w:szCs w:val="20"/>
        </w:rPr>
        <w:tab/>
      </w:r>
      <w:r w:rsidR="00890FB3">
        <w:rPr>
          <w:rFonts w:ascii="Verdana" w:hAnsi="Verdana"/>
          <w:color w:val="002060"/>
          <w:sz w:val="20"/>
          <w:szCs w:val="20"/>
        </w:rPr>
        <w:tab/>
      </w:r>
      <w:r w:rsidR="00890FB3" w:rsidRPr="00890FB3">
        <w:rPr>
          <w:rFonts w:ascii="Verdana" w:hAnsi="Verdana"/>
          <w:b/>
          <w:color w:val="002060"/>
          <w:sz w:val="20"/>
          <w:szCs w:val="20"/>
        </w:rPr>
        <w:t xml:space="preserve">Mgr. </w:t>
      </w:r>
      <w:r w:rsidR="00B40E9B">
        <w:rPr>
          <w:rFonts w:ascii="Verdana" w:hAnsi="Verdana"/>
          <w:b/>
          <w:color w:val="002060"/>
          <w:sz w:val="20"/>
          <w:szCs w:val="20"/>
        </w:rPr>
        <w:t>Josef Beránek a další členové OPS</w:t>
      </w:r>
    </w:p>
    <w:p w:rsidR="00F8006A" w:rsidRPr="00BF7A30" w:rsidRDefault="00F8006A" w:rsidP="00B658C2">
      <w:pPr>
        <w:tabs>
          <w:tab w:val="left" w:pos="1701"/>
        </w:tabs>
        <w:ind w:left="1701"/>
        <w:rPr>
          <w:rFonts w:ascii="Verdana" w:hAnsi="Verdana"/>
          <w:sz w:val="16"/>
          <w:szCs w:val="16"/>
        </w:rPr>
      </w:pPr>
    </w:p>
    <w:p w:rsidR="00330C9C" w:rsidRPr="00BF7A30" w:rsidRDefault="00330C9C" w:rsidP="00B658C2">
      <w:pPr>
        <w:tabs>
          <w:tab w:val="left" w:pos="1701"/>
        </w:tabs>
        <w:ind w:left="1701"/>
        <w:rPr>
          <w:rFonts w:ascii="Verdana" w:hAnsi="Verdana"/>
          <w:sz w:val="16"/>
          <w:szCs w:val="16"/>
        </w:rPr>
      </w:pPr>
    </w:p>
    <w:p w:rsidR="007563B3" w:rsidRPr="00B658C2" w:rsidRDefault="007563B3" w:rsidP="00885DAB">
      <w:pPr>
        <w:spacing w:after="240"/>
        <w:rPr>
          <w:rFonts w:ascii="Verdana" w:hAnsi="Verdana"/>
          <w:b/>
          <w:color w:val="17365D" w:themeColor="text2" w:themeShade="BF"/>
        </w:rPr>
      </w:pPr>
      <w:r w:rsidRPr="00B658C2">
        <w:rPr>
          <w:rFonts w:ascii="Verdana" w:hAnsi="Verdana"/>
          <w:b/>
          <w:color w:val="17365D" w:themeColor="text2" w:themeShade="BF"/>
        </w:rPr>
        <w:t>P R O G R A M</w:t>
      </w:r>
    </w:p>
    <w:p w:rsidR="00212317" w:rsidRDefault="00610B86" w:rsidP="00212317">
      <w:pPr>
        <w:spacing w:after="0" w:line="240" w:lineRule="auto"/>
        <w:rPr>
          <w:rFonts w:ascii="Verdana" w:hAnsi="Verdana"/>
          <w:color w:val="17365D" w:themeColor="text2" w:themeShade="BF"/>
          <w:sz w:val="20"/>
          <w:szCs w:val="20"/>
        </w:rPr>
      </w:pPr>
      <w:r>
        <w:rPr>
          <w:rFonts w:ascii="Verdana" w:hAnsi="Verdana"/>
          <w:color w:val="17365D" w:themeColor="text2" w:themeShade="BF"/>
          <w:sz w:val="20"/>
          <w:szCs w:val="20"/>
        </w:rPr>
        <w:t>1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2</w:t>
      </w:r>
      <w:r w:rsidR="007563B3" w:rsidRPr="00B658C2">
        <w:rPr>
          <w:rFonts w:ascii="Verdana" w:hAnsi="Verdana"/>
          <w:color w:val="17365D" w:themeColor="text2" w:themeShade="BF"/>
          <w:sz w:val="20"/>
          <w:szCs w:val="20"/>
        </w:rPr>
        <w:t>: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45</w:t>
      </w:r>
      <w:r w:rsidR="007563B3" w:rsidRPr="00B658C2">
        <w:rPr>
          <w:rFonts w:ascii="Verdana" w:hAnsi="Verdana"/>
          <w:color w:val="17365D" w:themeColor="text2" w:themeShade="BF"/>
          <w:sz w:val="20"/>
          <w:szCs w:val="20"/>
        </w:rPr>
        <w:t xml:space="preserve"> – </w:t>
      </w:r>
      <w:r>
        <w:rPr>
          <w:rFonts w:ascii="Verdana" w:hAnsi="Verdana"/>
          <w:color w:val="17365D" w:themeColor="text2" w:themeShade="BF"/>
          <w:sz w:val="20"/>
          <w:szCs w:val="20"/>
        </w:rPr>
        <w:t>1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3</w:t>
      </w:r>
      <w:r w:rsidR="008251C4">
        <w:rPr>
          <w:rFonts w:ascii="Verdana" w:hAnsi="Verdana"/>
          <w:color w:val="17365D" w:themeColor="text2" w:themeShade="BF"/>
          <w:sz w:val="20"/>
          <w:szCs w:val="20"/>
        </w:rPr>
        <w:t>: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0</w:t>
      </w:r>
      <w:r w:rsidR="00212317" w:rsidRPr="00B658C2">
        <w:rPr>
          <w:rFonts w:ascii="Verdana" w:hAnsi="Verdana"/>
          <w:color w:val="17365D" w:themeColor="text2" w:themeShade="BF"/>
          <w:sz w:val="20"/>
          <w:szCs w:val="20"/>
        </w:rPr>
        <w:t>0</w:t>
      </w:r>
      <w:r w:rsidR="00212317" w:rsidRPr="00B658C2">
        <w:rPr>
          <w:rFonts w:ascii="Verdana" w:hAnsi="Verdana"/>
          <w:color w:val="17365D" w:themeColor="text2" w:themeShade="BF"/>
          <w:sz w:val="20"/>
          <w:szCs w:val="20"/>
        </w:rPr>
        <w:tab/>
        <w:t>Registrace</w:t>
      </w:r>
      <w:r w:rsidR="008251C4">
        <w:rPr>
          <w:rFonts w:ascii="Verdana" w:hAnsi="Verdana"/>
          <w:color w:val="17365D" w:themeColor="text2" w:themeShade="BF"/>
          <w:sz w:val="20"/>
          <w:szCs w:val="20"/>
        </w:rPr>
        <w:t xml:space="preserve"> účastníků a úvodní slovo</w:t>
      </w:r>
    </w:p>
    <w:p w:rsidR="00212317" w:rsidRPr="00B658C2" w:rsidRDefault="00212317" w:rsidP="00212317">
      <w:pPr>
        <w:spacing w:after="0" w:line="240" w:lineRule="auto"/>
        <w:rPr>
          <w:rFonts w:ascii="Verdana" w:hAnsi="Verdana"/>
          <w:color w:val="17365D" w:themeColor="text2" w:themeShade="BF"/>
          <w:sz w:val="20"/>
          <w:szCs w:val="20"/>
        </w:rPr>
      </w:pPr>
      <w:r w:rsidRPr="00B658C2">
        <w:rPr>
          <w:rFonts w:ascii="Verdana" w:hAnsi="Verdana"/>
          <w:color w:val="17365D" w:themeColor="text2" w:themeShade="BF"/>
          <w:sz w:val="20"/>
          <w:szCs w:val="20"/>
        </w:rPr>
        <w:tab/>
      </w:r>
      <w:r w:rsidRPr="00B658C2">
        <w:rPr>
          <w:rFonts w:ascii="Verdana" w:hAnsi="Verdana"/>
          <w:color w:val="17365D" w:themeColor="text2" w:themeShade="BF"/>
          <w:sz w:val="20"/>
          <w:szCs w:val="20"/>
        </w:rPr>
        <w:tab/>
      </w:r>
      <w:r w:rsidRPr="00B658C2">
        <w:rPr>
          <w:rFonts w:ascii="Verdana" w:hAnsi="Verdana"/>
          <w:color w:val="17365D" w:themeColor="text2" w:themeShade="BF"/>
          <w:sz w:val="20"/>
          <w:szCs w:val="20"/>
        </w:rPr>
        <w:tab/>
      </w:r>
    </w:p>
    <w:p w:rsidR="003B689B" w:rsidRPr="00F926FB" w:rsidRDefault="00610B86" w:rsidP="003B689B">
      <w:pPr>
        <w:autoSpaceDE w:val="0"/>
        <w:autoSpaceDN w:val="0"/>
        <w:adjustRightInd w:val="0"/>
        <w:spacing w:after="240"/>
        <w:ind w:left="2126" w:hanging="2126"/>
        <w:rPr>
          <w:rFonts w:ascii="Verdana" w:hAnsi="Verdana"/>
          <w:color w:val="17365D" w:themeColor="text2" w:themeShade="BF"/>
          <w:sz w:val="20"/>
          <w:szCs w:val="20"/>
        </w:rPr>
      </w:pPr>
      <w:r>
        <w:rPr>
          <w:rFonts w:ascii="Verdana" w:hAnsi="Verdana"/>
          <w:color w:val="17365D" w:themeColor="text2" w:themeShade="BF"/>
          <w:sz w:val="20"/>
          <w:szCs w:val="20"/>
        </w:rPr>
        <w:t>1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3</w:t>
      </w:r>
      <w:r w:rsidR="00D065C4">
        <w:rPr>
          <w:rFonts w:ascii="Verdana" w:hAnsi="Verdana"/>
          <w:color w:val="17365D" w:themeColor="text2" w:themeShade="BF"/>
          <w:sz w:val="20"/>
          <w:szCs w:val="20"/>
        </w:rPr>
        <w:t>: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0</w:t>
      </w:r>
      <w:r w:rsidR="00212317" w:rsidRPr="00B658C2">
        <w:rPr>
          <w:rFonts w:ascii="Verdana" w:hAnsi="Verdana"/>
          <w:color w:val="17365D" w:themeColor="text2" w:themeShade="BF"/>
          <w:sz w:val="20"/>
          <w:szCs w:val="20"/>
        </w:rPr>
        <w:t xml:space="preserve">0 – </w:t>
      </w:r>
      <w:r w:rsidR="002B489C">
        <w:rPr>
          <w:rFonts w:ascii="Verdana" w:hAnsi="Verdana"/>
          <w:color w:val="17365D" w:themeColor="text2" w:themeShade="BF"/>
          <w:sz w:val="20"/>
          <w:szCs w:val="20"/>
        </w:rPr>
        <w:t>1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4</w:t>
      </w:r>
      <w:r w:rsidR="00D065C4">
        <w:rPr>
          <w:rFonts w:ascii="Verdana" w:hAnsi="Verdana"/>
          <w:color w:val="17365D" w:themeColor="text2" w:themeShade="BF"/>
          <w:sz w:val="20"/>
          <w:szCs w:val="20"/>
        </w:rPr>
        <w:t>: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3</w:t>
      </w:r>
      <w:r w:rsidR="002B489C">
        <w:rPr>
          <w:rFonts w:ascii="Verdana" w:hAnsi="Verdana"/>
          <w:color w:val="17365D" w:themeColor="text2" w:themeShade="BF"/>
          <w:sz w:val="20"/>
          <w:szCs w:val="20"/>
        </w:rPr>
        <w:t>0</w:t>
      </w:r>
      <w:r w:rsidR="00212317" w:rsidRPr="00B658C2">
        <w:rPr>
          <w:rFonts w:ascii="Verdana" w:hAnsi="Verdana"/>
          <w:color w:val="17365D" w:themeColor="text2" w:themeShade="BF"/>
          <w:sz w:val="20"/>
          <w:szCs w:val="20"/>
        </w:rPr>
        <w:tab/>
      </w:r>
      <w:r w:rsidR="003B689B" w:rsidRPr="003B689B">
        <w:rPr>
          <w:rFonts w:ascii="Verdana" w:hAnsi="Verdana"/>
          <w:b/>
          <w:color w:val="17365D" w:themeColor="text2" w:themeShade="BF"/>
          <w:sz w:val="20"/>
          <w:szCs w:val="20"/>
        </w:rPr>
        <w:t>Zkušenosti s realizací projektů</w:t>
      </w:r>
      <w:r w:rsidR="003B689B">
        <w:rPr>
          <w:rFonts w:ascii="Verdana" w:hAnsi="Verdana"/>
          <w:b/>
          <w:color w:val="17365D" w:themeColor="text2" w:themeShade="BF"/>
          <w:sz w:val="20"/>
          <w:szCs w:val="20"/>
        </w:rPr>
        <w:t xml:space="preserve">, </w:t>
      </w:r>
      <w:r w:rsidR="003B689B">
        <w:rPr>
          <w:rFonts w:ascii="Verdana" w:hAnsi="Verdana"/>
          <w:b/>
          <w:color w:val="17365D" w:themeColor="text2" w:themeShade="BF"/>
          <w:sz w:val="20"/>
          <w:szCs w:val="20"/>
        </w:rPr>
        <w:br/>
      </w:r>
      <w:r w:rsidR="003B689B" w:rsidRPr="003B689B">
        <w:rPr>
          <w:rFonts w:ascii="Verdana" w:hAnsi="Verdana"/>
          <w:color w:val="17365D" w:themeColor="text2" w:themeShade="BF"/>
          <w:sz w:val="20"/>
          <w:szCs w:val="20"/>
        </w:rPr>
        <w:t>doporučení zkušených řešitelů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 xml:space="preserve"> ohledně zahájení projektů, finančního a personálního řízení, uznatelnost nákladů a režie, sledování </w:t>
      </w:r>
      <w:r w:rsidR="00F926FB">
        <w:rPr>
          <w:rFonts w:ascii="Verdana" w:hAnsi="Verdana"/>
          <w:color w:val="17365D" w:themeColor="text2" w:themeShade="BF"/>
          <w:sz w:val="20"/>
          <w:szCs w:val="20"/>
        </w:rPr>
        <w:t xml:space="preserve">výsledků/indikátorů, 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příprava na veřejnosprávní kontrolu</w:t>
      </w:r>
      <w:r w:rsidR="00F926FB">
        <w:rPr>
          <w:rFonts w:ascii="Verdana" w:hAnsi="Verdana"/>
          <w:color w:val="17365D" w:themeColor="text2" w:themeShade="BF"/>
          <w:sz w:val="20"/>
          <w:szCs w:val="20"/>
        </w:rPr>
        <w:t>.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 xml:space="preserve"> </w:t>
      </w:r>
      <w:r w:rsidR="003B689B">
        <w:rPr>
          <w:rFonts w:ascii="Verdana" w:hAnsi="Verdana"/>
          <w:b/>
          <w:color w:val="002060"/>
          <w:sz w:val="34"/>
          <w:szCs w:val="34"/>
        </w:rPr>
        <w:t xml:space="preserve"> </w:t>
      </w:r>
      <w:r w:rsidR="00F926FB">
        <w:rPr>
          <w:rFonts w:ascii="Verdana" w:hAnsi="Verdana"/>
          <w:b/>
          <w:color w:val="002060"/>
          <w:sz w:val="34"/>
          <w:szCs w:val="34"/>
        </w:rPr>
        <w:br/>
      </w:r>
      <w:r w:rsidR="00F926FB" w:rsidRPr="00F926FB">
        <w:rPr>
          <w:rFonts w:ascii="Verdana" w:hAnsi="Verdana"/>
          <w:color w:val="17365D" w:themeColor="text2" w:themeShade="BF"/>
          <w:sz w:val="20"/>
          <w:szCs w:val="20"/>
        </w:rPr>
        <w:t>Budou prezentovány zkušenosti s GAČR, TAČR, NAZV, Bezpečnostní výzkum, TRIO.</w:t>
      </w:r>
    </w:p>
    <w:p w:rsidR="00BB4D19" w:rsidRDefault="00330C9C" w:rsidP="00406140">
      <w:pPr>
        <w:spacing w:after="120"/>
        <w:ind w:left="2126" w:hanging="2126"/>
        <w:rPr>
          <w:rFonts w:ascii="Verdana" w:hAnsi="Verdana"/>
          <w:color w:val="17365D" w:themeColor="text2" w:themeShade="BF"/>
          <w:sz w:val="20"/>
          <w:szCs w:val="20"/>
        </w:rPr>
      </w:pPr>
      <w:r>
        <w:rPr>
          <w:rFonts w:ascii="Verdana" w:hAnsi="Verdana"/>
          <w:color w:val="17365D" w:themeColor="text2" w:themeShade="BF"/>
          <w:sz w:val="20"/>
          <w:szCs w:val="20"/>
        </w:rPr>
        <w:t>1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4</w:t>
      </w:r>
      <w:r>
        <w:rPr>
          <w:rFonts w:ascii="Verdana" w:hAnsi="Verdana"/>
          <w:color w:val="17365D" w:themeColor="text2" w:themeShade="BF"/>
          <w:sz w:val="20"/>
          <w:szCs w:val="20"/>
        </w:rPr>
        <w:t>: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3</w:t>
      </w:r>
      <w:r>
        <w:rPr>
          <w:rFonts w:ascii="Verdana" w:hAnsi="Verdana"/>
          <w:color w:val="17365D" w:themeColor="text2" w:themeShade="BF"/>
          <w:sz w:val="20"/>
          <w:szCs w:val="20"/>
        </w:rPr>
        <w:t>0 – 15:</w:t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0</w:t>
      </w:r>
      <w:r>
        <w:rPr>
          <w:rFonts w:ascii="Verdana" w:hAnsi="Verdana"/>
          <w:color w:val="17365D" w:themeColor="text2" w:themeShade="BF"/>
          <w:sz w:val="20"/>
          <w:szCs w:val="20"/>
        </w:rPr>
        <w:t>0</w:t>
      </w:r>
      <w:r>
        <w:rPr>
          <w:rFonts w:ascii="Verdana" w:hAnsi="Verdana"/>
          <w:color w:val="17365D" w:themeColor="text2" w:themeShade="BF"/>
          <w:sz w:val="20"/>
          <w:szCs w:val="20"/>
        </w:rPr>
        <w:tab/>
      </w:r>
      <w:r w:rsidR="003B689B">
        <w:rPr>
          <w:rFonts w:ascii="Verdana" w:hAnsi="Verdana"/>
          <w:color w:val="17365D" w:themeColor="text2" w:themeShade="BF"/>
          <w:sz w:val="20"/>
          <w:szCs w:val="20"/>
        </w:rPr>
        <w:t>Diskuse</w:t>
      </w:r>
      <w:r w:rsidR="00406140" w:rsidRPr="00406140">
        <w:rPr>
          <w:rFonts w:ascii="Verdana" w:hAnsi="Verdana"/>
          <w:color w:val="17365D" w:themeColor="text2" w:themeShade="BF"/>
          <w:sz w:val="20"/>
          <w:szCs w:val="20"/>
        </w:rPr>
        <w:t>.</w:t>
      </w:r>
      <w:r w:rsidR="00BB4D19">
        <w:rPr>
          <w:rFonts w:ascii="Verdana" w:hAnsi="Verdana"/>
          <w:color w:val="17365D" w:themeColor="text2" w:themeShade="BF"/>
          <w:sz w:val="20"/>
          <w:szCs w:val="20"/>
        </w:rPr>
        <w:tab/>
      </w:r>
    </w:p>
    <w:p w:rsidR="00212317" w:rsidRPr="008B3728" w:rsidRDefault="00212317" w:rsidP="00212317">
      <w:pPr>
        <w:spacing w:after="0" w:line="240" w:lineRule="auto"/>
        <w:rPr>
          <w:rFonts w:ascii="Verdana" w:hAnsi="Verdana"/>
          <w:color w:val="17365D" w:themeColor="text2" w:themeShade="BF"/>
          <w:sz w:val="20"/>
          <w:szCs w:val="20"/>
        </w:rPr>
      </w:pPr>
    </w:p>
    <w:p w:rsidR="00BB4D19" w:rsidRDefault="00BB4D19" w:rsidP="00685E7E">
      <w:pPr>
        <w:spacing w:after="0"/>
        <w:rPr>
          <w:rFonts w:ascii="Verdana" w:hAnsi="Verdana"/>
          <w:color w:val="17365D" w:themeColor="text2" w:themeShade="BF"/>
          <w:sz w:val="20"/>
          <w:szCs w:val="20"/>
        </w:rPr>
      </w:pPr>
    </w:p>
    <w:p w:rsidR="00330C9C" w:rsidRDefault="00330C9C" w:rsidP="00685E7E">
      <w:pPr>
        <w:spacing w:after="0"/>
        <w:rPr>
          <w:rFonts w:ascii="Verdana" w:hAnsi="Verdana"/>
          <w:color w:val="17365D" w:themeColor="text2" w:themeShade="BF"/>
          <w:sz w:val="20"/>
          <w:szCs w:val="20"/>
        </w:rPr>
      </w:pPr>
    </w:p>
    <w:p w:rsidR="00185238" w:rsidRDefault="00BB4D19" w:rsidP="00B658C2">
      <w:pPr>
        <w:spacing w:after="0" w:line="240" w:lineRule="auto"/>
        <w:jc w:val="center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>V</w:t>
      </w:r>
      <w:r w:rsidR="00331FA6" w:rsidRPr="00B658C2">
        <w:rPr>
          <w:rFonts w:ascii="Verdana" w:hAnsi="Verdana"/>
          <w:color w:val="002060"/>
          <w:sz w:val="18"/>
          <w:szCs w:val="18"/>
        </w:rPr>
        <w:t>zhledem ke kapacitě konferenční místnosti p</w:t>
      </w:r>
      <w:r w:rsidR="007563B3" w:rsidRPr="00B658C2">
        <w:rPr>
          <w:rFonts w:ascii="Verdana" w:hAnsi="Verdana"/>
          <w:color w:val="002060"/>
          <w:sz w:val="18"/>
          <w:szCs w:val="18"/>
        </w:rPr>
        <w:t xml:space="preserve">rosíme o Vaši </w:t>
      </w:r>
      <w:r w:rsidR="007563B3" w:rsidRPr="00B658C2">
        <w:rPr>
          <w:rFonts w:ascii="Verdana" w:hAnsi="Verdana"/>
          <w:b/>
          <w:color w:val="002060"/>
          <w:sz w:val="18"/>
          <w:szCs w:val="18"/>
        </w:rPr>
        <w:t xml:space="preserve">registraci do </w:t>
      </w:r>
      <w:r w:rsidR="00B40E9B">
        <w:rPr>
          <w:rFonts w:ascii="Verdana" w:hAnsi="Verdana"/>
          <w:b/>
          <w:color w:val="002060"/>
          <w:sz w:val="18"/>
          <w:szCs w:val="18"/>
        </w:rPr>
        <w:t>6</w:t>
      </w:r>
      <w:r w:rsidR="00331FA6" w:rsidRPr="00AB2E35">
        <w:rPr>
          <w:rFonts w:ascii="Verdana" w:hAnsi="Verdana"/>
          <w:b/>
          <w:color w:val="002060"/>
          <w:sz w:val="18"/>
          <w:szCs w:val="18"/>
        </w:rPr>
        <w:t xml:space="preserve">. </w:t>
      </w:r>
      <w:r w:rsidR="00B40E9B">
        <w:rPr>
          <w:rFonts w:ascii="Verdana" w:hAnsi="Verdana"/>
          <w:b/>
          <w:color w:val="002060"/>
          <w:sz w:val="18"/>
          <w:szCs w:val="18"/>
        </w:rPr>
        <w:t>června</w:t>
      </w:r>
      <w:r w:rsidR="00B658C2" w:rsidRPr="00AB2E35">
        <w:rPr>
          <w:rFonts w:ascii="Verdana" w:hAnsi="Verdana"/>
          <w:b/>
          <w:color w:val="002060"/>
          <w:sz w:val="18"/>
          <w:szCs w:val="18"/>
        </w:rPr>
        <w:t xml:space="preserve"> 201</w:t>
      </w:r>
      <w:r w:rsidR="00B40E9B">
        <w:rPr>
          <w:rFonts w:ascii="Verdana" w:hAnsi="Verdana"/>
          <w:b/>
          <w:color w:val="002060"/>
          <w:sz w:val="18"/>
          <w:szCs w:val="18"/>
        </w:rPr>
        <w:t>8</w:t>
      </w:r>
      <w:r w:rsidR="007563B3" w:rsidRPr="00CA0BE8">
        <w:rPr>
          <w:rFonts w:ascii="Verdana" w:hAnsi="Verdana"/>
          <w:color w:val="FF0000"/>
          <w:sz w:val="18"/>
          <w:szCs w:val="18"/>
        </w:rPr>
        <w:t xml:space="preserve"> </w:t>
      </w:r>
      <w:r w:rsidR="007563B3" w:rsidRPr="00B658C2">
        <w:rPr>
          <w:rFonts w:ascii="Verdana" w:hAnsi="Verdana"/>
          <w:color w:val="002060"/>
          <w:sz w:val="18"/>
          <w:szCs w:val="18"/>
        </w:rPr>
        <w:t xml:space="preserve">na </w:t>
      </w:r>
      <w:hyperlink r:id="rId6" w:history="1">
        <w:r w:rsidR="00B40E9B" w:rsidRPr="005B7B34">
          <w:rPr>
            <w:rStyle w:val="Hypertextovodkaz"/>
            <w:rFonts w:ascii="Verdana" w:hAnsi="Verdana"/>
            <w:sz w:val="18"/>
            <w:szCs w:val="18"/>
          </w:rPr>
          <w:t>krejcikovae@rektorat.czu.cz</w:t>
        </w:r>
      </w:hyperlink>
      <w:r w:rsidR="00B25FF6" w:rsidRPr="00B658C2">
        <w:rPr>
          <w:rFonts w:ascii="Verdana" w:hAnsi="Verdana"/>
          <w:color w:val="002060"/>
          <w:sz w:val="18"/>
          <w:szCs w:val="18"/>
        </w:rPr>
        <w:t>.</w:t>
      </w:r>
      <w:r w:rsidR="00231E0A" w:rsidRPr="00B658C2">
        <w:rPr>
          <w:rFonts w:ascii="Verdana" w:hAnsi="Verdana"/>
          <w:color w:val="002060"/>
          <w:sz w:val="18"/>
          <w:szCs w:val="18"/>
        </w:rPr>
        <w:t xml:space="preserve"> </w:t>
      </w:r>
      <w:r w:rsidR="007563B3" w:rsidRPr="00B658C2">
        <w:rPr>
          <w:rFonts w:ascii="Verdana" w:hAnsi="Verdana"/>
          <w:color w:val="002060"/>
          <w:sz w:val="18"/>
          <w:szCs w:val="18"/>
        </w:rPr>
        <w:t>Registrace Vám bude následně e-mailem potvrzena.</w:t>
      </w:r>
    </w:p>
    <w:p w:rsidR="00137F66" w:rsidRPr="008B3728" w:rsidRDefault="00185238">
      <w:pPr>
        <w:jc w:val="center"/>
        <w:rPr>
          <w:rFonts w:ascii="Verdana" w:hAnsi="Verdana"/>
          <w:color w:val="002060"/>
          <w:sz w:val="18"/>
          <w:szCs w:val="18"/>
        </w:rPr>
      </w:pPr>
      <w:r w:rsidRPr="008B3728">
        <w:rPr>
          <w:rFonts w:ascii="Verdana" w:hAnsi="Verdana"/>
          <w:color w:val="002060"/>
          <w:sz w:val="18"/>
          <w:szCs w:val="18"/>
        </w:rPr>
        <w:t xml:space="preserve">Informační seminář je konán v rámci </w:t>
      </w:r>
      <w:r w:rsidR="00330C9C">
        <w:rPr>
          <w:rFonts w:ascii="Verdana" w:hAnsi="Verdana"/>
          <w:color w:val="002060"/>
          <w:sz w:val="18"/>
          <w:szCs w:val="18"/>
        </w:rPr>
        <w:t>aktivit OPS</w:t>
      </w:r>
      <w:r w:rsidRPr="008B3728">
        <w:rPr>
          <w:rFonts w:ascii="Verdana" w:hAnsi="Verdana"/>
          <w:color w:val="002060"/>
          <w:sz w:val="18"/>
          <w:szCs w:val="18"/>
        </w:rPr>
        <w:t>.</w:t>
      </w:r>
    </w:p>
    <w:sectPr w:rsidR="00137F66" w:rsidRPr="008B3728" w:rsidSect="009E418E">
      <w:pgSz w:w="11907" w:h="16839" w:code="9"/>
      <w:pgMar w:top="851" w:right="124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1855"/>
    <w:multiLevelType w:val="hybridMultilevel"/>
    <w:tmpl w:val="FD02FB78"/>
    <w:lvl w:ilvl="0" w:tplc="C42E95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F74D2"/>
    <w:multiLevelType w:val="hybridMultilevel"/>
    <w:tmpl w:val="5A8E65EA"/>
    <w:lvl w:ilvl="0" w:tplc="A0C2E3D8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E8"/>
    <w:rsid w:val="000028C0"/>
    <w:rsid w:val="00005A8A"/>
    <w:rsid w:val="0002499B"/>
    <w:rsid w:val="000E7D0A"/>
    <w:rsid w:val="00137F66"/>
    <w:rsid w:val="00175C0D"/>
    <w:rsid w:val="00185238"/>
    <w:rsid w:val="00212317"/>
    <w:rsid w:val="00216C66"/>
    <w:rsid w:val="00231E0A"/>
    <w:rsid w:val="002430B7"/>
    <w:rsid w:val="00264766"/>
    <w:rsid w:val="0028483D"/>
    <w:rsid w:val="002B489C"/>
    <w:rsid w:val="003101C5"/>
    <w:rsid w:val="00330C9C"/>
    <w:rsid w:val="00331FA6"/>
    <w:rsid w:val="003B689B"/>
    <w:rsid w:val="00402359"/>
    <w:rsid w:val="00406140"/>
    <w:rsid w:val="004F0FC7"/>
    <w:rsid w:val="005177D7"/>
    <w:rsid w:val="005200FD"/>
    <w:rsid w:val="005361AF"/>
    <w:rsid w:val="00540BB3"/>
    <w:rsid w:val="005A3B01"/>
    <w:rsid w:val="005D07D5"/>
    <w:rsid w:val="005E031F"/>
    <w:rsid w:val="00610B86"/>
    <w:rsid w:val="006646E3"/>
    <w:rsid w:val="00685E7E"/>
    <w:rsid w:val="006C2359"/>
    <w:rsid w:val="006E348F"/>
    <w:rsid w:val="00711EEF"/>
    <w:rsid w:val="00720501"/>
    <w:rsid w:val="0074346F"/>
    <w:rsid w:val="007563B3"/>
    <w:rsid w:val="00771B72"/>
    <w:rsid w:val="007C3779"/>
    <w:rsid w:val="008054F1"/>
    <w:rsid w:val="008251C4"/>
    <w:rsid w:val="00834391"/>
    <w:rsid w:val="0085569C"/>
    <w:rsid w:val="00866046"/>
    <w:rsid w:val="00867E74"/>
    <w:rsid w:val="00885DAB"/>
    <w:rsid w:val="00890FB3"/>
    <w:rsid w:val="008B3728"/>
    <w:rsid w:val="008B6D2A"/>
    <w:rsid w:val="008D03DC"/>
    <w:rsid w:val="00900FC5"/>
    <w:rsid w:val="009223C4"/>
    <w:rsid w:val="00924435"/>
    <w:rsid w:val="009254F3"/>
    <w:rsid w:val="00933F2C"/>
    <w:rsid w:val="0098659B"/>
    <w:rsid w:val="009E418E"/>
    <w:rsid w:val="009F7DDD"/>
    <w:rsid w:val="00A4119E"/>
    <w:rsid w:val="00A47429"/>
    <w:rsid w:val="00A77E1D"/>
    <w:rsid w:val="00A84FE8"/>
    <w:rsid w:val="00AB2E35"/>
    <w:rsid w:val="00B12411"/>
    <w:rsid w:val="00B25FF6"/>
    <w:rsid w:val="00B31CBD"/>
    <w:rsid w:val="00B40E9B"/>
    <w:rsid w:val="00B658C2"/>
    <w:rsid w:val="00B717D0"/>
    <w:rsid w:val="00BA76B7"/>
    <w:rsid w:val="00BB4D19"/>
    <w:rsid w:val="00BC05C6"/>
    <w:rsid w:val="00BF7A30"/>
    <w:rsid w:val="00C40461"/>
    <w:rsid w:val="00C523EE"/>
    <w:rsid w:val="00C647C4"/>
    <w:rsid w:val="00C94DF2"/>
    <w:rsid w:val="00CA0BE8"/>
    <w:rsid w:val="00CA2495"/>
    <w:rsid w:val="00CE6E7C"/>
    <w:rsid w:val="00D065C4"/>
    <w:rsid w:val="00D06E8F"/>
    <w:rsid w:val="00D32D9A"/>
    <w:rsid w:val="00D350D3"/>
    <w:rsid w:val="00D61399"/>
    <w:rsid w:val="00DE5DD5"/>
    <w:rsid w:val="00E03488"/>
    <w:rsid w:val="00E11955"/>
    <w:rsid w:val="00E71455"/>
    <w:rsid w:val="00EC7087"/>
    <w:rsid w:val="00F8006A"/>
    <w:rsid w:val="00F84C86"/>
    <w:rsid w:val="00F857EF"/>
    <w:rsid w:val="00F926FB"/>
    <w:rsid w:val="00FC05F3"/>
    <w:rsid w:val="00FE1947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85A5"/>
  <w15:docId w15:val="{D68A3F54-A7B2-4A4C-8505-7920EDBB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8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3B3"/>
    <w:rPr>
      <w:rFonts w:ascii="Tahoma" w:hAnsi="Tahoma" w:cs="Tahoma"/>
      <w:sz w:val="16"/>
      <w:szCs w:val="16"/>
    </w:rPr>
  </w:style>
  <w:style w:type="character" w:styleId="Hypertextovodkaz">
    <w:name w:val="Hyperlink"/>
    <w:rsid w:val="007563B3"/>
    <w:rPr>
      <w:color w:val="0000FF"/>
      <w:u w:val="single"/>
    </w:rPr>
  </w:style>
  <w:style w:type="character" w:customStyle="1" w:styleId="st1">
    <w:name w:val="st1"/>
    <w:basedOn w:val="Standardnpsmoodstavce"/>
    <w:rsid w:val="007563B3"/>
  </w:style>
  <w:style w:type="paragraph" w:styleId="Odstavecseseznamem">
    <w:name w:val="List Paragraph"/>
    <w:basedOn w:val="Normln"/>
    <w:uiPriority w:val="34"/>
    <w:qFormat/>
    <w:rsid w:val="002430B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B6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56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3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261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4743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9270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8968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jcikovae@rektorat.cz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kobzovaj</dc:creator>
  <cp:lastModifiedBy>Jílková Magdaléna</cp:lastModifiedBy>
  <cp:revision>3</cp:revision>
  <cp:lastPrinted>2016-05-09T13:39:00Z</cp:lastPrinted>
  <dcterms:created xsi:type="dcterms:W3CDTF">2018-05-21T12:02:00Z</dcterms:created>
  <dcterms:modified xsi:type="dcterms:W3CDTF">2018-05-21T12:05:00Z</dcterms:modified>
</cp:coreProperties>
</file>