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944" w:rsidRPr="00F64B9C" w:rsidRDefault="00C46944" w:rsidP="0006797F">
      <w:pPr>
        <w:autoSpaceDE w:val="0"/>
        <w:autoSpaceDN w:val="0"/>
        <w:adjustRightInd w:val="0"/>
        <w:spacing w:before="60" w:after="60"/>
        <w:jc w:val="center"/>
        <w:rPr>
          <w:rFonts w:asciiTheme="minorHAnsi" w:hAnsiTheme="minorHAnsi" w:cs="Arial"/>
          <w:b/>
          <w:bCs/>
          <w:sz w:val="26"/>
          <w:szCs w:val="26"/>
          <w:u w:val="single"/>
          <w:lang w:val="cs-CZ"/>
        </w:rPr>
      </w:pPr>
      <w:r w:rsidRPr="00F64B9C">
        <w:rPr>
          <w:rFonts w:asciiTheme="minorHAnsi" w:hAnsiTheme="minorHAnsi" w:cs="Arial"/>
          <w:b/>
          <w:bCs/>
          <w:sz w:val="26"/>
          <w:szCs w:val="26"/>
          <w:u w:val="single"/>
          <w:lang w:val="cs-CZ"/>
        </w:rPr>
        <w:t xml:space="preserve">Habilitační řízení </w:t>
      </w:r>
    </w:p>
    <w:p w:rsidR="00BA178B" w:rsidRPr="00F64B9C" w:rsidRDefault="00BA178B" w:rsidP="0006797F">
      <w:pPr>
        <w:autoSpaceDE w:val="0"/>
        <w:autoSpaceDN w:val="0"/>
        <w:adjustRightInd w:val="0"/>
        <w:spacing w:before="60" w:after="60"/>
        <w:rPr>
          <w:rFonts w:asciiTheme="minorHAnsi" w:hAnsiTheme="minorHAnsi"/>
          <w:lang w:val="cs-CZ"/>
        </w:rPr>
      </w:pPr>
    </w:p>
    <w:p w:rsidR="00BA178B" w:rsidRPr="00F64B9C" w:rsidRDefault="00BA178B" w:rsidP="0006797F">
      <w:pPr>
        <w:autoSpaceDE w:val="0"/>
        <w:autoSpaceDN w:val="0"/>
        <w:adjustRightInd w:val="0"/>
        <w:spacing w:before="60" w:after="60"/>
        <w:jc w:val="center"/>
        <w:rPr>
          <w:rFonts w:asciiTheme="minorHAnsi" w:hAnsiTheme="minorHAnsi"/>
          <w:lang w:val="cs-CZ"/>
        </w:rPr>
      </w:pPr>
      <w:r w:rsidRPr="00F64B9C">
        <w:rPr>
          <w:rFonts w:asciiTheme="minorHAnsi" w:hAnsiTheme="minorHAnsi"/>
          <w:lang w:val="cs-CZ"/>
        </w:rPr>
        <w:t xml:space="preserve">Předkládá: </w:t>
      </w:r>
      <w:r w:rsidR="00926E6A">
        <w:rPr>
          <w:rFonts w:asciiTheme="minorHAnsi" w:hAnsiTheme="minorHAnsi"/>
          <w:lang w:val="cs-CZ"/>
        </w:rPr>
        <w:t xml:space="preserve"> </w:t>
      </w:r>
      <w:r w:rsidR="00926E6A" w:rsidRPr="00926E6A">
        <w:rPr>
          <w:rFonts w:asciiTheme="minorHAnsi" w:hAnsiTheme="minorHAnsi"/>
          <w:highlight w:val="yellow"/>
          <w:lang w:val="cs-CZ"/>
        </w:rPr>
        <w:t xml:space="preserve">- doplní </w:t>
      </w:r>
      <w:proofErr w:type="spellStart"/>
      <w:r w:rsidR="00926E6A" w:rsidRPr="00926E6A">
        <w:rPr>
          <w:rFonts w:asciiTheme="minorHAnsi" w:hAnsiTheme="minorHAnsi"/>
          <w:highlight w:val="yellow"/>
          <w:lang w:val="cs-CZ"/>
        </w:rPr>
        <w:t>VaV</w:t>
      </w:r>
      <w:proofErr w:type="spellEnd"/>
      <w:r w:rsidR="00926E6A" w:rsidRPr="00926E6A">
        <w:rPr>
          <w:rFonts w:asciiTheme="minorHAnsi" w:hAnsiTheme="minorHAnsi"/>
          <w:highlight w:val="yellow"/>
          <w:lang w:val="cs-CZ"/>
        </w:rPr>
        <w:t xml:space="preserve"> FTZ -</w:t>
      </w:r>
      <w:r w:rsidR="00926E6A">
        <w:rPr>
          <w:rFonts w:asciiTheme="minorHAnsi" w:hAnsiTheme="minorHAnsi"/>
          <w:lang w:val="cs-CZ"/>
        </w:rPr>
        <w:t xml:space="preserve"> </w:t>
      </w:r>
    </w:p>
    <w:p w:rsidR="00BA178B" w:rsidRPr="00F64B9C" w:rsidRDefault="00BA178B" w:rsidP="0006797F">
      <w:pPr>
        <w:autoSpaceDE w:val="0"/>
        <w:autoSpaceDN w:val="0"/>
        <w:adjustRightInd w:val="0"/>
        <w:spacing w:before="60" w:after="60"/>
        <w:rPr>
          <w:rFonts w:asciiTheme="minorHAnsi" w:hAnsiTheme="minorHAnsi"/>
          <w:lang w:val="cs-CZ"/>
        </w:rPr>
      </w:pPr>
    </w:p>
    <w:p w:rsidR="00BA178B" w:rsidRPr="00F64B9C" w:rsidRDefault="00BA178B" w:rsidP="0006797F">
      <w:pPr>
        <w:autoSpaceDE w:val="0"/>
        <w:autoSpaceDN w:val="0"/>
        <w:adjustRightInd w:val="0"/>
        <w:spacing w:before="60" w:after="60"/>
        <w:rPr>
          <w:rFonts w:asciiTheme="minorHAnsi" w:hAnsiTheme="minorHAnsi"/>
          <w:lang w:val="cs-CZ"/>
        </w:rPr>
      </w:pPr>
    </w:p>
    <w:p w:rsidR="00BA178B" w:rsidRPr="00F64B9C" w:rsidRDefault="00BA178B" w:rsidP="0006797F">
      <w:pPr>
        <w:autoSpaceDE w:val="0"/>
        <w:autoSpaceDN w:val="0"/>
        <w:adjustRightInd w:val="0"/>
        <w:spacing w:before="60" w:after="60"/>
        <w:jc w:val="center"/>
        <w:rPr>
          <w:rFonts w:asciiTheme="minorHAnsi" w:hAnsiTheme="minorHAnsi"/>
          <w:b/>
          <w:lang w:val="cs-CZ"/>
        </w:rPr>
      </w:pPr>
      <w:r w:rsidRPr="00F64B9C">
        <w:rPr>
          <w:rFonts w:asciiTheme="minorHAnsi" w:hAnsiTheme="minorHAnsi"/>
          <w:lang w:val="cs-CZ"/>
        </w:rPr>
        <w:t>Ve smyslu „Jednotných pravidel pro jmenování docentů a profesorů na ČZU v Praze“</w:t>
      </w:r>
      <w:r w:rsidR="001B1E47">
        <w:rPr>
          <w:rFonts w:asciiTheme="minorHAnsi" w:hAnsiTheme="minorHAnsi"/>
          <w:lang w:val="cs-CZ"/>
        </w:rPr>
        <w:br/>
      </w:r>
      <w:r w:rsidRPr="00F64B9C">
        <w:rPr>
          <w:rFonts w:asciiTheme="minorHAnsi" w:hAnsiTheme="minorHAnsi"/>
          <w:lang w:val="cs-CZ"/>
        </w:rPr>
        <w:t xml:space="preserve">a ve smyslu zákona č. 111/1998 Sb. o vysokých školách, je předkládána žádost </w:t>
      </w:r>
      <w:r w:rsidRPr="00F64B9C">
        <w:rPr>
          <w:rFonts w:asciiTheme="minorHAnsi" w:hAnsiTheme="minorHAnsi"/>
          <w:lang w:val="cs-CZ"/>
        </w:rPr>
        <w:br/>
        <w:t xml:space="preserve">o přípravu řízení, resp. návrh na složení </w:t>
      </w:r>
      <w:r w:rsidRPr="00F64B9C">
        <w:rPr>
          <w:rFonts w:asciiTheme="minorHAnsi" w:hAnsiTheme="minorHAnsi"/>
          <w:b/>
          <w:lang w:val="cs-CZ"/>
        </w:rPr>
        <w:t>komise pro jmenování docentem:</w:t>
      </w:r>
    </w:p>
    <w:p w:rsidR="00BA178B" w:rsidRPr="00F64B9C" w:rsidRDefault="00BA178B" w:rsidP="0006797F">
      <w:pPr>
        <w:spacing w:before="60" w:after="60"/>
        <w:rPr>
          <w:rFonts w:asciiTheme="minorHAnsi" w:hAnsiTheme="minorHAnsi"/>
          <w:b/>
          <w:lang w:val="cs-CZ"/>
        </w:rPr>
      </w:pPr>
    </w:p>
    <w:p w:rsidR="00BA178B" w:rsidRDefault="00926E6A" w:rsidP="0006797F">
      <w:pPr>
        <w:spacing w:before="60" w:after="60"/>
        <w:ind w:left="567" w:right="256"/>
        <w:jc w:val="center"/>
        <w:rPr>
          <w:rFonts w:asciiTheme="minorHAnsi" w:hAnsiTheme="minorHAnsi"/>
          <w:b/>
          <w:lang w:val="cs-CZ"/>
        </w:rPr>
      </w:pPr>
      <w:r w:rsidRPr="00926E6A">
        <w:rPr>
          <w:rFonts w:asciiTheme="minorHAnsi" w:hAnsiTheme="minorHAnsi"/>
          <w:b/>
          <w:highlight w:val="green"/>
          <w:lang w:val="cs-CZ"/>
        </w:rPr>
        <w:t>Jméno  a příjmení včetně všech titulů</w:t>
      </w:r>
    </w:p>
    <w:p w:rsidR="00BA178B" w:rsidRPr="00F64B9C" w:rsidRDefault="00BA178B" w:rsidP="0006797F">
      <w:pPr>
        <w:spacing w:before="60" w:after="60"/>
        <w:jc w:val="center"/>
        <w:rPr>
          <w:rFonts w:asciiTheme="minorHAnsi" w:hAnsiTheme="minorHAnsi"/>
          <w:b/>
          <w:lang w:val="cs-CZ"/>
        </w:rPr>
      </w:pPr>
    </w:p>
    <w:p w:rsidR="00BA178B" w:rsidRPr="00F64B9C" w:rsidRDefault="00926E6A" w:rsidP="0006797F">
      <w:pPr>
        <w:autoSpaceDE w:val="0"/>
        <w:autoSpaceDN w:val="0"/>
        <w:adjustRightInd w:val="0"/>
        <w:spacing w:before="60" w:after="60"/>
        <w:jc w:val="center"/>
        <w:rPr>
          <w:rFonts w:asciiTheme="minorHAnsi" w:hAnsiTheme="minorHAnsi"/>
          <w:lang w:val="cs-CZ"/>
        </w:rPr>
      </w:pPr>
      <w:r w:rsidRPr="00DE0E0F">
        <w:rPr>
          <w:rFonts w:asciiTheme="minorHAnsi" w:hAnsiTheme="minorHAnsi"/>
          <w:highlight w:val="green"/>
          <w:lang w:val="cs-CZ"/>
        </w:rPr>
        <w:t>zaměstnání – pozice, instituce, část (univerzita, fakulta, katedra)</w:t>
      </w:r>
    </w:p>
    <w:p w:rsidR="00BA178B" w:rsidRPr="001B1E47" w:rsidRDefault="00BA178B" w:rsidP="0006797F">
      <w:pPr>
        <w:tabs>
          <w:tab w:val="left" w:pos="709"/>
          <w:tab w:val="left" w:pos="2410"/>
        </w:tabs>
        <w:spacing w:before="60" w:after="60"/>
        <w:jc w:val="center"/>
        <w:rPr>
          <w:rFonts w:asciiTheme="minorHAnsi" w:hAnsiTheme="minorHAnsi"/>
          <w:lang w:val="cs-CZ"/>
        </w:rPr>
      </w:pPr>
    </w:p>
    <w:p w:rsidR="00BA178B" w:rsidRPr="00F64B9C" w:rsidRDefault="00BA178B" w:rsidP="001B1E47">
      <w:pPr>
        <w:tabs>
          <w:tab w:val="left" w:pos="9072"/>
        </w:tabs>
        <w:autoSpaceDE w:val="0"/>
        <w:autoSpaceDN w:val="0"/>
        <w:adjustRightInd w:val="0"/>
        <w:spacing w:before="60" w:after="60"/>
        <w:ind w:right="256"/>
        <w:jc w:val="center"/>
        <w:rPr>
          <w:rFonts w:asciiTheme="minorHAnsi" w:hAnsiTheme="minorHAnsi"/>
          <w:lang w:val="cs-CZ"/>
        </w:rPr>
      </w:pPr>
      <w:r w:rsidRPr="00F64B9C">
        <w:rPr>
          <w:rFonts w:asciiTheme="minorHAnsi" w:hAnsiTheme="minorHAnsi"/>
          <w:lang w:val="cs-CZ"/>
        </w:rPr>
        <w:t xml:space="preserve">Obor jmenování docentem </w:t>
      </w:r>
      <w:r w:rsidR="001B1E47" w:rsidRPr="001B1E47">
        <w:rPr>
          <w:rFonts w:asciiTheme="minorHAnsi" w:hAnsiTheme="minorHAnsi"/>
          <w:b/>
          <w:lang w:val="cs-CZ"/>
        </w:rPr>
        <w:t>„Tropické zemědělství a ekologie“</w:t>
      </w:r>
      <w:r w:rsidRPr="00F64B9C">
        <w:rPr>
          <w:rFonts w:asciiTheme="minorHAnsi" w:hAnsiTheme="minorHAnsi"/>
          <w:b/>
          <w:bCs/>
          <w:lang w:val="cs-CZ"/>
        </w:rPr>
        <w:t xml:space="preserve"> </w:t>
      </w:r>
      <w:r w:rsidRPr="00F64B9C">
        <w:rPr>
          <w:rFonts w:asciiTheme="minorHAnsi" w:hAnsiTheme="minorHAnsi"/>
          <w:lang w:val="cs-CZ"/>
        </w:rPr>
        <w:t>ve smyslu rozhodnutí MŠMT</w:t>
      </w:r>
      <w:r w:rsidR="001B1E47">
        <w:rPr>
          <w:rFonts w:asciiTheme="minorHAnsi" w:hAnsiTheme="minorHAnsi"/>
          <w:lang w:val="cs-CZ"/>
        </w:rPr>
        <w:br/>
      </w:r>
      <w:r w:rsidRPr="00F64B9C">
        <w:rPr>
          <w:rFonts w:asciiTheme="minorHAnsi" w:hAnsiTheme="minorHAnsi"/>
          <w:lang w:val="cs-CZ"/>
        </w:rPr>
        <w:t>č.</w:t>
      </w:r>
      <w:r w:rsidR="00C46944" w:rsidRPr="00F64B9C">
        <w:rPr>
          <w:rFonts w:asciiTheme="minorHAnsi" w:hAnsiTheme="minorHAnsi"/>
          <w:lang w:val="cs-CZ"/>
        </w:rPr>
        <w:t xml:space="preserve"> </w:t>
      </w:r>
      <w:r w:rsidRPr="00F64B9C">
        <w:rPr>
          <w:rFonts w:asciiTheme="minorHAnsi" w:hAnsiTheme="minorHAnsi"/>
          <w:lang w:val="cs-CZ"/>
        </w:rPr>
        <w:t>j. 48850/2013 ze dne 19.</w:t>
      </w:r>
      <w:r w:rsidR="00C46944" w:rsidRPr="00F64B9C">
        <w:rPr>
          <w:rFonts w:asciiTheme="minorHAnsi" w:hAnsiTheme="minorHAnsi"/>
          <w:lang w:val="cs-CZ"/>
        </w:rPr>
        <w:t xml:space="preserve"> </w:t>
      </w:r>
      <w:r w:rsidRPr="00F64B9C">
        <w:rPr>
          <w:rFonts w:asciiTheme="minorHAnsi" w:hAnsiTheme="minorHAnsi"/>
          <w:lang w:val="cs-CZ"/>
        </w:rPr>
        <w:t>12.</w:t>
      </w:r>
      <w:r w:rsidR="00C46944" w:rsidRPr="00F64B9C">
        <w:rPr>
          <w:rFonts w:asciiTheme="minorHAnsi" w:hAnsiTheme="minorHAnsi"/>
          <w:lang w:val="cs-CZ"/>
        </w:rPr>
        <w:t xml:space="preserve"> </w:t>
      </w:r>
      <w:r w:rsidRPr="00F64B9C">
        <w:rPr>
          <w:rFonts w:asciiTheme="minorHAnsi" w:hAnsiTheme="minorHAnsi"/>
          <w:lang w:val="cs-CZ"/>
        </w:rPr>
        <w:t>2013, platnost akreditace do 31.</w:t>
      </w:r>
      <w:r w:rsidR="00C46944" w:rsidRPr="00F64B9C">
        <w:rPr>
          <w:rFonts w:asciiTheme="minorHAnsi" w:hAnsiTheme="minorHAnsi"/>
          <w:lang w:val="cs-CZ"/>
        </w:rPr>
        <w:t xml:space="preserve"> </w:t>
      </w:r>
      <w:r w:rsidRPr="00F64B9C">
        <w:rPr>
          <w:rFonts w:asciiTheme="minorHAnsi" w:hAnsiTheme="minorHAnsi"/>
          <w:lang w:val="cs-CZ"/>
        </w:rPr>
        <w:t>12. 2021.</w:t>
      </w:r>
    </w:p>
    <w:p w:rsidR="00BA178B" w:rsidRDefault="00BA178B" w:rsidP="0006797F">
      <w:pPr>
        <w:tabs>
          <w:tab w:val="left" w:pos="9072"/>
        </w:tabs>
        <w:autoSpaceDE w:val="0"/>
        <w:autoSpaceDN w:val="0"/>
        <w:adjustRightInd w:val="0"/>
        <w:spacing w:before="60" w:after="60"/>
        <w:ind w:right="256"/>
        <w:jc w:val="both"/>
        <w:rPr>
          <w:rFonts w:asciiTheme="minorHAnsi" w:hAnsiTheme="minorHAnsi"/>
          <w:lang w:val="cs-CZ"/>
        </w:rPr>
      </w:pPr>
    </w:p>
    <w:p w:rsidR="001B1E47" w:rsidRPr="00F64B9C" w:rsidRDefault="001B1E47" w:rsidP="0006797F">
      <w:pPr>
        <w:tabs>
          <w:tab w:val="left" w:pos="9072"/>
        </w:tabs>
        <w:autoSpaceDE w:val="0"/>
        <w:autoSpaceDN w:val="0"/>
        <w:adjustRightInd w:val="0"/>
        <w:spacing w:before="60" w:after="60"/>
        <w:ind w:right="256"/>
        <w:jc w:val="both"/>
        <w:rPr>
          <w:rFonts w:asciiTheme="minorHAnsi" w:hAnsiTheme="minorHAnsi"/>
          <w:lang w:val="cs-CZ"/>
        </w:rPr>
      </w:pPr>
    </w:p>
    <w:p w:rsidR="00BA178B" w:rsidRDefault="00BA178B" w:rsidP="0006797F">
      <w:pPr>
        <w:autoSpaceDE w:val="0"/>
        <w:autoSpaceDN w:val="0"/>
        <w:adjustRightInd w:val="0"/>
        <w:spacing w:before="60" w:after="60"/>
        <w:rPr>
          <w:rFonts w:asciiTheme="minorHAnsi" w:hAnsiTheme="minorHAnsi"/>
          <w:b/>
          <w:bCs/>
          <w:lang w:val="cs-CZ"/>
        </w:rPr>
      </w:pPr>
      <w:r w:rsidRPr="00F64B9C">
        <w:rPr>
          <w:rFonts w:asciiTheme="minorHAnsi" w:hAnsiTheme="minorHAnsi"/>
          <w:b/>
          <w:bCs/>
          <w:lang w:val="cs-CZ"/>
        </w:rPr>
        <w:t>Složení hodnotící komise:</w:t>
      </w:r>
    </w:p>
    <w:p w:rsidR="009E203E" w:rsidRPr="00F64B9C" w:rsidRDefault="009E203E" w:rsidP="0006797F">
      <w:pPr>
        <w:autoSpaceDE w:val="0"/>
        <w:autoSpaceDN w:val="0"/>
        <w:adjustRightInd w:val="0"/>
        <w:spacing w:before="60" w:after="60"/>
        <w:rPr>
          <w:rFonts w:asciiTheme="minorHAnsi" w:hAnsiTheme="minorHAnsi"/>
          <w:b/>
          <w:bCs/>
          <w:lang w:val="cs-CZ"/>
        </w:rPr>
      </w:pPr>
    </w:p>
    <w:p w:rsidR="0069164D" w:rsidRDefault="00C46944" w:rsidP="0069164D">
      <w:pPr>
        <w:spacing w:before="60" w:after="60"/>
        <w:rPr>
          <w:rFonts w:asciiTheme="minorHAnsi" w:hAnsiTheme="minorHAnsi"/>
          <w:lang w:val="cs-CZ"/>
        </w:rPr>
      </w:pPr>
      <w:r w:rsidRPr="00F64B9C">
        <w:rPr>
          <w:rFonts w:asciiTheme="minorHAnsi" w:hAnsiTheme="minorHAnsi"/>
          <w:b/>
          <w:bCs/>
          <w:color w:val="000000"/>
          <w:sz w:val="22"/>
          <w:szCs w:val="22"/>
          <w:lang w:val="cs-CZ"/>
        </w:rPr>
        <w:t>Předseda:</w:t>
      </w:r>
      <w:r w:rsidRPr="00F64B9C">
        <w:rPr>
          <w:rFonts w:asciiTheme="minorHAnsi" w:hAnsiTheme="minorHAnsi"/>
          <w:b/>
          <w:bCs/>
          <w:color w:val="000000"/>
          <w:sz w:val="22"/>
          <w:szCs w:val="22"/>
          <w:lang w:val="cs-CZ"/>
        </w:rPr>
        <w:tab/>
      </w:r>
      <w:r w:rsidR="006975A8" w:rsidRPr="00926E6A">
        <w:rPr>
          <w:rFonts w:asciiTheme="minorHAnsi" w:hAnsiTheme="minorHAnsi"/>
          <w:highlight w:val="yellow"/>
          <w:lang w:val="cs-CZ"/>
        </w:rPr>
        <w:t xml:space="preserve">- doplní </w:t>
      </w:r>
      <w:proofErr w:type="spellStart"/>
      <w:r w:rsidR="006975A8" w:rsidRPr="00926E6A">
        <w:rPr>
          <w:rFonts w:asciiTheme="minorHAnsi" w:hAnsiTheme="minorHAnsi"/>
          <w:highlight w:val="yellow"/>
          <w:lang w:val="cs-CZ"/>
        </w:rPr>
        <w:t>VaV</w:t>
      </w:r>
      <w:proofErr w:type="spellEnd"/>
      <w:r w:rsidR="006975A8" w:rsidRPr="00926E6A">
        <w:rPr>
          <w:rFonts w:asciiTheme="minorHAnsi" w:hAnsiTheme="minorHAnsi"/>
          <w:highlight w:val="yellow"/>
          <w:lang w:val="cs-CZ"/>
        </w:rPr>
        <w:t xml:space="preserve"> FTZ -</w:t>
      </w:r>
      <w:r w:rsidR="0069164D">
        <w:rPr>
          <w:rFonts w:asciiTheme="minorHAnsi" w:hAnsiTheme="minorHAnsi"/>
          <w:lang w:val="cs-CZ"/>
        </w:rPr>
        <w:t xml:space="preserve"> </w:t>
      </w:r>
    </w:p>
    <w:p w:rsidR="00EE15EB" w:rsidRPr="00F64B9C" w:rsidRDefault="00C46944" w:rsidP="0069164D">
      <w:pPr>
        <w:spacing w:before="60" w:after="60"/>
        <w:rPr>
          <w:rFonts w:asciiTheme="minorHAnsi" w:hAnsiTheme="minorHAnsi"/>
          <w:sz w:val="22"/>
          <w:szCs w:val="22"/>
          <w:lang w:val="cs-CZ"/>
        </w:rPr>
      </w:pPr>
      <w:r w:rsidRPr="001B1E47">
        <w:rPr>
          <w:rFonts w:asciiTheme="minorHAnsi" w:hAnsiTheme="minorHAnsi"/>
          <w:b/>
          <w:bCs/>
          <w:color w:val="000000"/>
          <w:sz w:val="22"/>
          <w:szCs w:val="22"/>
          <w:lang w:val="cs-CZ"/>
        </w:rPr>
        <w:t>Členové:</w:t>
      </w:r>
      <w:r w:rsidRPr="001B1E47">
        <w:rPr>
          <w:rFonts w:asciiTheme="minorHAnsi" w:hAnsiTheme="minorHAnsi"/>
          <w:b/>
          <w:bCs/>
          <w:color w:val="000000"/>
          <w:sz w:val="22"/>
          <w:szCs w:val="22"/>
          <w:lang w:val="cs-CZ"/>
        </w:rPr>
        <w:tab/>
      </w:r>
      <w:r w:rsidR="0069164D" w:rsidRPr="00926E6A">
        <w:rPr>
          <w:rFonts w:asciiTheme="minorHAnsi" w:hAnsiTheme="minorHAnsi"/>
          <w:highlight w:val="yellow"/>
          <w:lang w:val="cs-CZ"/>
        </w:rPr>
        <w:t xml:space="preserve">- doplní </w:t>
      </w:r>
      <w:proofErr w:type="spellStart"/>
      <w:r w:rsidR="0069164D" w:rsidRPr="00926E6A">
        <w:rPr>
          <w:rFonts w:asciiTheme="minorHAnsi" w:hAnsiTheme="minorHAnsi"/>
          <w:highlight w:val="yellow"/>
          <w:lang w:val="cs-CZ"/>
        </w:rPr>
        <w:t>VaV</w:t>
      </w:r>
      <w:proofErr w:type="spellEnd"/>
      <w:r w:rsidR="0069164D" w:rsidRPr="00926E6A">
        <w:rPr>
          <w:rFonts w:asciiTheme="minorHAnsi" w:hAnsiTheme="minorHAnsi"/>
          <w:highlight w:val="yellow"/>
          <w:lang w:val="cs-CZ"/>
        </w:rPr>
        <w:t xml:space="preserve"> FTZ -</w:t>
      </w:r>
      <w:r w:rsidR="00EE15EB" w:rsidRPr="00F64B9C">
        <w:rPr>
          <w:rFonts w:asciiTheme="minorHAnsi" w:hAnsiTheme="minorHAnsi"/>
          <w:b/>
          <w:bCs/>
          <w:color w:val="000000"/>
          <w:sz w:val="22"/>
          <w:szCs w:val="22"/>
          <w:lang w:val="cs-CZ"/>
        </w:rPr>
        <w:tab/>
      </w:r>
      <w:r w:rsidR="00EE15EB" w:rsidRPr="00F64B9C">
        <w:rPr>
          <w:rFonts w:asciiTheme="minorHAnsi" w:hAnsiTheme="minorHAnsi"/>
          <w:b/>
          <w:bCs/>
          <w:color w:val="000000"/>
          <w:sz w:val="22"/>
          <w:szCs w:val="22"/>
          <w:lang w:val="cs-CZ"/>
        </w:rPr>
        <w:tab/>
      </w:r>
    </w:p>
    <w:p w:rsidR="00EE15EB" w:rsidRPr="00F64B9C" w:rsidRDefault="00EE15EB" w:rsidP="0006797F">
      <w:pPr>
        <w:spacing w:before="60" w:after="60"/>
        <w:ind w:left="2124" w:firstLine="6"/>
        <w:rPr>
          <w:rFonts w:asciiTheme="minorHAnsi" w:hAnsiTheme="minorHAnsi"/>
          <w:sz w:val="22"/>
          <w:szCs w:val="22"/>
          <w:lang w:val="cs-CZ"/>
        </w:rPr>
      </w:pPr>
    </w:p>
    <w:p w:rsidR="000C4538" w:rsidRPr="00F64B9C" w:rsidRDefault="000C4538" w:rsidP="0006797F">
      <w:pPr>
        <w:spacing w:before="60" w:after="60"/>
        <w:rPr>
          <w:rFonts w:asciiTheme="minorHAnsi" w:hAnsiTheme="minorHAnsi"/>
          <w:sz w:val="22"/>
          <w:szCs w:val="22"/>
          <w:lang w:val="cs-CZ"/>
        </w:rPr>
      </w:pPr>
      <w:bookmarkStart w:id="0" w:name="_GoBack"/>
      <w:bookmarkEnd w:id="0"/>
    </w:p>
    <w:p w:rsidR="00BA178B" w:rsidRPr="00696AF6" w:rsidRDefault="00BA178B" w:rsidP="0069164D">
      <w:pPr>
        <w:spacing w:before="60" w:after="60"/>
        <w:jc w:val="both"/>
        <w:rPr>
          <w:rFonts w:asciiTheme="minorHAnsi" w:hAnsiTheme="minorHAnsi"/>
        </w:rPr>
      </w:pPr>
      <w:r w:rsidRPr="00F64B9C">
        <w:rPr>
          <w:rFonts w:asciiTheme="minorHAnsi" w:hAnsiTheme="minorHAnsi"/>
          <w:caps/>
          <w:lang w:val="cs-CZ"/>
        </w:rPr>
        <w:br w:type="page"/>
      </w:r>
    </w:p>
    <w:tbl>
      <w:tblPr>
        <w:tblStyle w:val="Mkatabulky"/>
        <w:tblW w:w="1063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"/>
        <w:gridCol w:w="9994"/>
      </w:tblGrid>
      <w:tr w:rsidR="0069164D" w:rsidTr="00D733DA">
        <w:tc>
          <w:tcPr>
            <w:tcW w:w="643" w:type="dxa"/>
            <w:vMerge w:val="restart"/>
            <w:textDirection w:val="tbRl"/>
          </w:tcPr>
          <w:p w:rsidR="0069164D" w:rsidRDefault="0069164D" w:rsidP="007E5A80">
            <w:pPr>
              <w:pStyle w:val="vilda1"/>
              <w:spacing w:before="60" w:after="60"/>
              <w:ind w:left="113" w:right="113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lastRenderedPageBreak/>
              <w:t xml:space="preserve">Přibližná doporučená délka: </w:t>
            </w:r>
            <w:r w:rsidR="00D14516" w:rsidRPr="00D14516">
              <w:rPr>
                <w:rFonts w:asciiTheme="minorHAnsi" w:hAnsiTheme="minorHAnsi"/>
                <w:szCs w:val="24"/>
              </w:rPr>
              <w:t>⅓</w:t>
            </w:r>
            <w:r>
              <w:rPr>
                <w:rFonts w:asciiTheme="minorHAnsi" w:hAnsiTheme="minorHAnsi"/>
                <w:szCs w:val="24"/>
              </w:rPr>
              <w:t xml:space="preserve"> strany</w:t>
            </w:r>
          </w:p>
        </w:tc>
        <w:tc>
          <w:tcPr>
            <w:tcW w:w="9994" w:type="dxa"/>
          </w:tcPr>
          <w:p w:rsidR="0069164D" w:rsidRDefault="0069164D" w:rsidP="0069164D">
            <w:pPr>
              <w:spacing w:before="60" w:after="60"/>
              <w:jc w:val="both"/>
              <w:rPr>
                <w:rFonts w:asciiTheme="minorHAnsi" w:hAnsiTheme="minorHAnsi"/>
                <w:b/>
                <w:lang w:val="cs-CZ"/>
              </w:rPr>
            </w:pPr>
            <w:r w:rsidRPr="001B1E47">
              <w:rPr>
                <w:rFonts w:asciiTheme="minorHAnsi" w:hAnsiTheme="minorHAnsi"/>
                <w:b/>
                <w:lang w:val="cs-CZ"/>
              </w:rPr>
              <w:t>Odborný životopis</w:t>
            </w:r>
          </w:p>
          <w:p w:rsidR="007E5A80" w:rsidRPr="007E5A80" w:rsidRDefault="0069164D" w:rsidP="007E5A80">
            <w:pPr>
              <w:pStyle w:val="Nadpis3"/>
              <w:spacing w:before="60" w:beforeAutospacing="0" w:after="60" w:afterAutospacing="0"/>
              <w:outlineLvl w:val="2"/>
              <w:rPr>
                <w:rFonts w:asciiTheme="minorHAnsi" w:hAnsiTheme="minorHAnsi"/>
              </w:rPr>
            </w:pPr>
            <w:r w:rsidRPr="00926E6A">
              <w:rPr>
                <w:rFonts w:asciiTheme="minorHAnsi" w:hAnsiTheme="minorHAnsi"/>
                <w:b w:val="0"/>
                <w:highlight w:val="green"/>
              </w:rPr>
              <w:t>Jméno  a příjmení včetně všech titulů</w:t>
            </w:r>
          </w:p>
        </w:tc>
      </w:tr>
      <w:tr w:rsidR="0069164D" w:rsidTr="00D733DA">
        <w:tc>
          <w:tcPr>
            <w:tcW w:w="643" w:type="dxa"/>
            <w:vMerge/>
            <w:textDirection w:val="tbRl"/>
          </w:tcPr>
          <w:p w:rsidR="0069164D" w:rsidRDefault="0069164D" w:rsidP="0069164D">
            <w:pPr>
              <w:pStyle w:val="vilda1"/>
              <w:spacing w:before="60" w:after="60"/>
              <w:ind w:left="113" w:right="113"/>
              <w:rPr>
                <w:rFonts w:asciiTheme="minorHAnsi" w:hAnsiTheme="minorHAnsi"/>
                <w:szCs w:val="24"/>
              </w:rPr>
            </w:pPr>
          </w:p>
        </w:tc>
        <w:tc>
          <w:tcPr>
            <w:tcW w:w="9994" w:type="dxa"/>
          </w:tcPr>
          <w:p w:rsidR="0069164D" w:rsidRPr="0069164D" w:rsidRDefault="0069164D" w:rsidP="0069164D">
            <w:pPr>
              <w:spacing w:before="60" w:after="60"/>
              <w:jc w:val="both"/>
              <w:rPr>
                <w:rFonts w:asciiTheme="minorHAnsi" w:hAnsiTheme="minorHAnsi"/>
                <w:b/>
                <w:i/>
                <w:lang w:val="cs-CZ"/>
              </w:rPr>
            </w:pPr>
            <w:r w:rsidRPr="0069164D">
              <w:rPr>
                <w:rFonts w:asciiTheme="minorHAnsi" w:hAnsiTheme="minorHAnsi"/>
                <w:b/>
                <w:i/>
                <w:lang w:val="cs-CZ"/>
              </w:rPr>
              <w:t>Vzdělání:</w:t>
            </w:r>
          </w:p>
          <w:p w:rsidR="0069164D" w:rsidRDefault="0069164D" w:rsidP="0069164D">
            <w:pPr>
              <w:pStyle w:val="Zkladntextodsazen"/>
              <w:spacing w:before="60" w:after="60"/>
              <w:ind w:left="1440" w:hanging="1440"/>
              <w:rPr>
                <w:rFonts w:asciiTheme="minorHAnsi" w:hAnsiTheme="minorHAnsi"/>
                <w:lang w:val="cs-CZ"/>
              </w:rPr>
            </w:pPr>
            <w:r w:rsidRPr="0069164D">
              <w:rPr>
                <w:rFonts w:asciiTheme="minorHAnsi" w:hAnsiTheme="minorHAnsi"/>
                <w:highlight w:val="green"/>
                <w:lang w:val="cs-CZ"/>
              </w:rPr>
              <w:t xml:space="preserve">doplnit </w:t>
            </w:r>
            <w:r w:rsidR="007E5A80">
              <w:rPr>
                <w:rFonts w:asciiTheme="minorHAnsi" w:hAnsiTheme="minorHAnsi"/>
                <w:highlight w:val="green"/>
                <w:lang w:val="cs-CZ"/>
              </w:rPr>
              <w:t>–</w:t>
            </w:r>
            <w:r w:rsidRPr="0069164D">
              <w:rPr>
                <w:rFonts w:asciiTheme="minorHAnsi" w:hAnsiTheme="minorHAnsi"/>
                <w:highlight w:val="green"/>
                <w:lang w:val="cs-CZ"/>
              </w:rPr>
              <w:t xml:space="preserve"> strukturovaně</w:t>
            </w:r>
          </w:p>
          <w:p w:rsidR="007E5A80" w:rsidRDefault="007E5A80" w:rsidP="0069164D">
            <w:pPr>
              <w:pStyle w:val="Zkladntextodsazen"/>
              <w:spacing w:before="60" w:after="60"/>
              <w:ind w:left="1440" w:hanging="1440"/>
              <w:rPr>
                <w:rFonts w:asciiTheme="minorHAnsi" w:hAnsiTheme="minorHAnsi"/>
                <w:lang w:val="cs-CZ"/>
              </w:rPr>
            </w:pPr>
          </w:p>
          <w:p w:rsidR="007E5A80" w:rsidRDefault="007E5A80" w:rsidP="0069164D">
            <w:pPr>
              <w:pStyle w:val="Zkladntextodsazen"/>
              <w:spacing w:before="60" w:after="60"/>
              <w:ind w:left="1440" w:hanging="1440"/>
              <w:rPr>
                <w:rFonts w:asciiTheme="minorHAnsi" w:hAnsiTheme="minorHAnsi"/>
                <w:lang w:val="cs-CZ"/>
              </w:rPr>
            </w:pPr>
          </w:p>
          <w:p w:rsidR="007E5A80" w:rsidRPr="00F64B9C" w:rsidRDefault="007E5A80" w:rsidP="0069164D">
            <w:pPr>
              <w:pStyle w:val="Zkladntextodsazen"/>
              <w:spacing w:before="60" w:after="60"/>
              <w:ind w:left="1440" w:hanging="1440"/>
              <w:rPr>
                <w:rFonts w:asciiTheme="minorHAnsi" w:hAnsiTheme="minorHAnsi"/>
                <w:lang w:val="cs-CZ"/>
              </w:rPr>
            </w:pPr>
          </w:p>
          <w:p w:rsidR="0069164D" w:rsidRPr="0069164D" w:rsidRDefault="0069164D" w:rsidP="0069164D">
            <w:pPr>
              <w:spacing w:before="60" w:after="60"/>
              <w:jc w:val="both"/>
              <w:rPr>
                <w:rFonts w:asciiTheme="minorHAnsi" w:hAnsiTheme="minorHAnsi"/>
                <w:b/>
                <w:i/>
                <w:lang w:val="cs-CZ"/>
              </w:rPr>
            </w:pPr>
            <w:r w:rsidRPr="0069164D">
              <w:rPr>
                <w:rFonts w:asciiTheme="minorHAnsi" w:hAnsiTheme="minorHAnsi"/>
                <w:b/>
                <w:i/>
                <w:lang w:val="cs-CZ"/>
              </w:rPr>
              <w:t xml:space="preserve">Zaměstnání: </w:t>
            </w:r>
          </w:p>
          <w:p w:rsidR="0069164D" w:rsidRDefault="0069164D" w:rsidP="0069164D">
            <w:pPr>
              <w:pStyle w:val="Zkladntextodsazen"/>
              <w:spacing w:before="60" w:after="60"/>
              <w:ind w:left="1440" w:hanging="1440"/>
              <w:rPr>
                <w:rFonts w:asciiTheme="minorHAnsi" w:hAnsiTheme="minorHAnsi"/>
                <w:lang w:val="cs-CZ"/>
              </w:rPr>
            </w:pPr>
            <w:r w:rsidRPr="0069164D">
              <w:rPr>
                <w:rFonts w:asciiTheme="minorHAnsi" w:hAnsiTheme="minorHAnsi"/>
                <w:highlight w:val="green"/>
                <w:lang w:val="cs-CZ"/>
              </w:rPr>
              <w:t xml:space="preserve">doplnit </w:t>
            </w:r>
            <w:r w:rsidR="007E5A80">
              <w:rPr>
                <w:rFonts w:asciiTheme="minorHAnsi" w:hAnsiTheme="minorHAnsi"/>
                <w:highlight w:val="green"/>
                <w:lang w:val="cs-CZ"/>
              </w:rPr>
              <w:t>–</w:t>
            </w:r>
            <w:r w:rsidRPr="0069164D">
              <w:rPr>
                <w:rFonts w:asciiTheme="minorHAnsi" w:hAnsiTheme="minorHAnsi"/>
                <w:highlight w:val="green"/>
                <w:lang w:val="cs-CZ"/>
              </w:rPr>
              <w:t xml:space="preserve"> strukturovaně</w:t>
            </w:r>
          </w:p>
          <w:p w:rsidR="007E5A80" w:rsidRDefault="007E5A80" w:rsidP="0069164D">
            <w:pPr>
              <w:pStyle w:val="Zkladntextodsazen"/>
              <w:spacing w:before="60" w:after="60"/>
              <w:ind w:left="1440" w:hanging="1440"/>
              <w:rPr>
                <w:rFonts w:asciiTheme="minorHAnsi" w:hAnsiTheme="minorHAnsi"/>
                <w:lang w:val="cs-CZ"/>
              </w:rPr>
            </w:pPr>
          </w:p>
          <w:p w:rsidR="007E5A80" w:rsidRDefault="007E5A80" w:rsidP="0069164D">
            <w:pPr>
              <w:pStyle w:val="Zkladntextodsazen"/>
              <w:spacing w:before="60" w:after="60"/>
              <w:ind w:left="1440" w:hanging="1440"/>
              <w:rPr>
                <w:rFonts w:asciiTheme="minorHAnsi" w:hAnsiTheme="minorHAnsi"/>
                <w:lang w:val="cs-CZ"/>
              </w:rPr>
            </w:pPr>
          </w:p>
          <w:p w:rsidR="0069164D" w:rsidRDefault="0069164D" w:rsidP="0006797F">
            <w:pPr>
              <w:pStyle w:val="vilda1"/>
              <w:spacing w:before="60" w:after="60"/>
              <w:rPr>
                <w:rFonts w:asciiTheme="minorHAnsi" w:hAnsiTheme="minorHAnsi"/>
                <w:szCs w:val="24"/>
              </w:rPr>
            </w:pPr>
          </w:p>
        </w:tc>
      </w:tr>
      <w:tr w:rsidR="00D14516" w:rsidTr="00D733DA">
        <w:tc>
          <w:tcPr>
            <w:tcW w:w="643" w:type="dxa"/>
            <w:vMerge w:val="restart"/>
            <w:textDirection w:val="tbRl"/>
          </w:tcPr>
          <w:p w:rsidR="00D14516" w:rsidRDefault="00D14516" w:rsidP="0069164D">
            <w:pPr>
              <w:pStyle w:val="vilda1"/>
              <w:spacing w:before="60" w:after="60"/>
              <w:ind w:left="113" w:right="113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Přibližná doporučená délka: </w:t>
            </w:r>
            <w:r>
              <w:rPr>
                <w:rFonts w:ascii="Helvetica" w:hAnsi="Helvetica"/>
                <w:szCs w:val="24"/>
              </w:rPr>
              <w:t>½</w:t>
            </w:r>
            <w:r>
              <w:rPr>
                <w:rFonts w:asciiTheme="minorHAnsi" w:hAnsiTheme="minorHAnsi"/>
                <w:szCs w:val="24"/>
              </w:rPr>
              <w:t xml:space="preserve"> strany</w:t>
            </w:r>
          </w:p>
        </w:tc>
        <w:tc>
          <w:tcPr>
            <w:tcW w:w="9994" w:type="dxa"/>
          </w:tcPr>
          <w:p w:rsidR="00D14516" w:rsidRDefault="00D14516" w:rsidP="0069164D">
            <w:pPr>
              <w:spacing w:before="60" w:after="60"/>
              <w:jc w:val="both"/>
              <w:rPr>
                <w:rFonts w:asciiTheme="minorHAnsi" w:hAnsiTheme="minorHAnsi"/>
                <w:b/>
                <w:lang w:val="cs-CZ"/>
              </w:rPr>
            </w:pPr>
            <w:r>
              <w:rPr>
                <w:rFonts w:asciiTheme="minorHAnsi" w:hAnsiTheme="minorHAnsi"/>
                <w:b/>
                <w:lang w:val="cs-CZ"/>
              </w:rPr>
              <w:t>Odborné stáže</w:t>
            </w:r>
          </w:p>
          <w:p w:rsidR="00D14516" w:rsidRDefault="00D14516" w:rsidP="00D14516">
            <w:pPr>
              <w:pStyle w:val="Zkladntextodsazen"/>
              <w:spacing w:before="60" w:after="60"/>
              <w:ind w:left="1440" w:hanging="1440"/>
              <w:rPr>
                <w:rFonts w:asciiTheme="minorHAnsi" w:hAnsiTheme="minorHAnsi"/>
                <w:lang w:val="cs-CZ"/>
              </w:rPr>
            </w:pPr>
            <w:r w:rsidRPr="0069164D">
              <w:rPr>
                <w:rFonts w:asciiTheme="minorHAnsi" w:hAnsiTheme="minorHAnsi"/>
                <w:highlight w:val="green"/>
                <w:lang w:val="cs-CZ"/>
              </w:rPr>
              <w:t xml:space="preserve">doplnit </w:t>
            </w:r>
            <w:r>
              <w:rPr>
                <w:rFonts w:asciiTheme="minorHAnsi" w:hAnsiTheme="minorHAnsi"/>
                <w:highlight w:val="green"/>
                <w:lang w:val="cs-CZ"/>
              </w:rPr>
              <w:t>–</w:t>
            </w:r>
            <w:r w:rsidRPr="0069164D">
              <w:rPr>
                <w:rFonts w:asciiTheme="minorHAnsi" w:hAnsiTheme="minorHAnsi"/>
                <w:highlight w:val="green"/>
                <w:lang w:val="cs-CZ"/>
              </w:rPr>
              <w:t xml:space="preserve"> strukturovaně</w:t>
            </w:r>
          </w:p>
          <w:p w:rsidR="00D14516" w:rsidRDefault="00D14516" w:rsidP="0069164D">
            <w:pPr>
              <w:spacing w:before="60" w:after="60"/>
              <w:jc w:val="both"/>
              <w:rPr>
                <w:rFonts w:asciiTheme="minorHAnsi" w:hAnsiTheme="minorHAnsi"/>
                <w:b/>
                <w:lang w:val="cs-CZ"/>
              </w:rPr>
            </w:pPr>
          </w:p>
          <w:p w:rsidR="00D14516" w:rsidRDefault="00D14516" w:rsidP="0069164D">
            <w:pPr>
              <w:spacing w:before="60" w:after="60"/>
              <w:jc w:val="both"/>
              <w:rPr>
                <w:rFonts w:asciiTheme="minorHAnsi" w:hAnsiTheme="minorHAnsi"/>
                <w:b/>
                <w:lang w:val="cs-CZ"/>
              </w:rPr>
            </w:pPr>
          </w:p>
          <w:p w:rsidR="00D14516" w:rsidRPr="0069164D" w:rsidRDefault="00D14516" w:rsidP="0069164D">
            <w:pPr>
              <w:spacing w:before="60" w:after="60"/>
              <w:jc w:val="both"/>
              <w:rPr>
                <w:rFonts w:asciiTheme="minorHAnsi" w:hAnsiTheme="minorHAnsi"/>
                <w:b/>
                <w:lang w:val="cs-CZ"/>
              </w:rPr>
            </w:pPr>
          </w:p>
        </w:tc>
      </w:tr>
      <w:tr w:rsidR="00D14516" w:rsidTr="00D733DA">
        <w:tc>
          <w:tcPr>
            <w:tcW w:w="643" w:type="dxa"/>
            <w:vMerge/>
            <w:textDirection w:val="tbRl"/>
          </w:tcPr>
          <w:p w:rsidR="00D14516" w:rsidRDefault="00D14516" w:rsidP="0069164D">
            <w:pPr>
              <w:pStyle w:val="vilda1"/>
              <w:spacing w:before="60" w:after="60"/>
              <w:ind w:left="113" w:right="113"/>
              <w:rPr>
                <w:rFonts w:asciiTheme="minorHAnsi" w:hAnsiTheme="minorHAnsi"/>
                <w:szCs w:val="24"/>
              </w:rPr>
            </w:pPr>
          </w:p>
        </w:tc>
        <w:tc>
          <w:tcPr>
            <w:tcW w:w="9994" w:type="dxa"/>
          </w:tcPr>
          <w:p w:rsidR="00D14516" w:rsidRPr="0069164D" w:rsidRDefault="00D14516" w:rsidP="0069164D">
            <w:pPr>
              <w:spacing w:before="60" w:after="60"/>
              <w:jc w:val="both"/>
              <w:rPr>
                <w:rFonts w:asciiTheme="minorHAnsi" w:hAnsiTheme="minorHAnsi"/>
                <w:b/>
                <w:lang w:val="cs-CZ"/>
              </w:rPr>
            </w:pPr>
            <w:r w:rsidRPr="0069164D">
              <w:rPr>
                <w:rFonts w:asciiTheme="minorHAnsi" w:hAnsiTheme="minorHAnsi"/>
                <w:b/>
                <w:lang w:val="cs-CZ"/>
              </w:rPr>
              <w:t>Ocenění  a významné milníky v kariéře</w:t>
            </w:r>
          </w:p>
          <w:p w:rsidR="00D14516" w:rsidRDefault="00D14516" w:rsidP="00D14516">
            <w:pPr>
              <w:pStyle w:val="Zkladntextodsazen"/>
              <w:spacing w:before="60" w:after="60"/>
              <w:ind w:left="1440" w:hanging="1440"/>
              <w:rPr>
                <w:rFonts w:asciiTheme="minorHAnsi" w:hAnsiTheme="minorHAnsi"/>
                <w:lang w:val="cs-CZ"/>
              </w:rPr>
            </w:pPr>
            <w:r w:rsidRPr="0069164D">
              <w:rPr>
                <w:rFonts w:asciiTheme="minorHAnsi" w:hAnsiTheme="minorHAnsi"/>
                <w:highlight w:val="green"/>
                <w:lang w:val="cs-CZ"/>
              </w:rPr>
              <w:t xml:space="preserve">doplnit </w:t>
            </w:r>
            <w:r>
              <w:rPr>
                <w:rFonts w:asciiTheme="minorHAnsi" w:hAnsiTheme="minorHAnsi"/>
                <w:highlight w:val="green"/>
                <w:lang w:val="cs-CZ"/>
              </w:rPr>
              <w:t>–</w:t>
            </w:r>
            <w:r w:rsidRPr="0069164D">
              <w:rPr>
                <w:rFonts w:asciiTheme="minorHAnsi" w:hAnsiTheme="minorHAnsi"/>
                <w:highlight w:val="green"/>
                <w:lang w:val="cs-CZ"/>
              </w:rPr>
              <w:t xml:space="preserve"> strukturovaně</w:t>
            </w:r>
          </w:p>
          <w:p w:rsidR="00D14516" w:rsidRDefault="00D14516" w:rsidP="00D14516">
            <w:pPr>
              <w:pStyle w:val="Zkladntextodsazen"/>
              <w:spacing w:before="60" w:after="60"/>
              <w:ind w:left="1440" w:hanging="1440"/>
              <w:rPr>
                <w:rFonts w:asciiTheme="minorHAnsi" w:hAnsiTheme="minorHAnsi"/>
                <w:lang w:val="cs-CZ"/>
              </w:rPr>
            </w:pPr>
          </w:p>
          <w:p w:rsidR="00D14516" w:rsidRDefault="00D14516" w:rsidP="00D14516">
            <w:pPr>
              <w:pStyle w:val="Zkladntextodsazen"/>
              <w:spacing w:before="60" w:after="60"/>
              <w:ind w:left="1440" w:hanging="1440"/>
              <w:rPr>
                <w:rFonts w:asciiTheme="minorHAnsi" w:hAnsiTheme="minorHAnsi"/>
                <w:lang w:val="cs-CZ"/>
              </w:rPr>
            </w:pPr>
          </w:p>
          <w:p w:rsidR="00D14516" w:rsidRDefault="00D14516" w:rsidP="00D14516">
            <w:pPr>
              <w:pStyle w:val="Zkladntextodsazen"/>
              <w:spacing w:before="60" w:after="60"/>
              <w:ind w:left="1440" w:hanging="1440"/>
              <w:rPr>
                <w:rFonts w:asciiTheme="minorHAnsi" w:hAnsiTheme="minorHAnsi"/>
              </w:rPr>
            </w:pPr>
          </w:p>
        </w:tc>
      </w:tr>
      <w:tr w:rsidR="00D14516" w:rsidTr="00D733DA">
        <w:tc>
          <w:tcPr>
            <w:tcW w:w="643" w:type="dxa"/>
            <w:vMerge/>
            <w:textDirection w:val="tbRl"/>
          </w:tcPr>
          <w:p w:rsidR="00D14516" w:rsidRDefault="00D14516" w:rsidP="0069164D">
            <w:pPr>
              <w:pStyle w:val="vilda1"/>
              <w:spacing w:before="60" w:after="60"/>
              <w:ind w:left="113" w:right="113"/>
              <w:rPr>
                <w:rFonts w:asciiTheme="minorHAnsi" w:hAnsiTheme="minorHAnsi"/>
                <w:szCs w:val="24"/>
              </w:rPr>
            </w:pPr>
          </w:p>
        </w:tc>
        <w:tc>
          <w:tcPr>
            <w:tcW w:w="9994" w:type="dxa"/>
          </w:tcPr>
          <w:p w:rsidR="00D14516" w:rsidRPr="0069164D" w:rsidRDefault="00D14516" w:rsidP="0069164D">
            <w:pPr>
              <w:spacing w:before="60" w:after="60"/>
              <w:jc w:val="both"/>
              <w:rPr>
                <w:rFonts w:asciiTheme="minorHAnsi" w:hAnsiTheme="minorHAnsi"/>
                <w:b/>
                <w:lang w:val="cs-CZ"/>
              </w:rPr>
            </w:pPr>
            <w:r w:rsidRPr="0069164D">
              <w:rPr>
                <w:rFonts w:asciiTheme="minorHAnsi" w:hAnsiTheme="minorHAnsi"/>
                <w:b/>
                <w:lang w:val="cs-CZ"/>
              </w:rPr>
              <w:t xml:space="preserve">Členství </w:t>
            </w:r>
            <w:r>
              <w:rPr>
                <w:rFonts w:asciiTheme="minorHAnsi" w:hAnsiTheme="minorHAnsi"/>
                <w:b/>
                <w:lang w:val="cs-CZ"/>
              </w:rPr>
              <w:t xml:space="preserve">v odborných společnostech (organizacích), </w:t>
            </w:r>
            <w:r w:rsidRPr="0069164D">
              <w:rPr>
                <w:rFonts w:asciiTheme="minorHAnsi" w:hAnsiTheme="minorHAnsi"/>
                <w:b/>
                <w:lang w:val="cs-CZ"/>
              </w:rPr>
              <w:t xml:space="preserve">ve vědeckých a oborových radách </w:t>
            </w:r>
          </w:p>
          <w:p w:rsidR="00D14516" w:rsidRDefault="00D14516" w:rsidP="0069164D">
            <w:pPr>
              <w:pStyle w:val="Zkladntextodsazen"/>
              <w:spacing w:before="60" w:after="60"/>
              <w:ind w:left="1440" w:hanging="1440"/>
              <w:rPr>
                <w:rFonts w:asciiTheme="minorHAnsi" w:hAnsiTheme="minorHAnsi"/>
                <w:lang w:val="cs-CZ"/>
              </w:rPr>
            </w:pPr>
            <w:r w:rsidRPr="0069164D">
              <w:rPr>
                <w:rFonts w:asciiTheme="minorHAnsi" w:hAnsiTheme="minorHAnsi"/>
                <w:highlight w:val="green"/>
                <w:lang w:val="cs-CZ"/>
              </w:rPr>
              <w:t xml:space="preserve">doplnit </w:t>
            </w:r>
            <w:r>
              <w:rPr>
                <w:rFonts w:asciiTheme="minorHAnsi" w:hAnsiTheme="minorHAnsi"/>
                <w:highlight w:val="green"/>
                <w:lang w:val="cs-CZ"/>
              </w:rPr>
              <w:t>–</w:t>
            </w:r>
            <w:r w:rsidRPr="0069164D">
              <w:rPr>
                <w:rFonts w:asciiTheme="minorHAnsi" w:hAnsiTheme="minorHAnsi"/>
                <w:highlight w:val="green"/>
                <w:lang w:val="cs-CZ"/>
              </w:rPr>
              <w:t xml:space="preserve"> strukturovaně</w:t>
            </w:r>
          </w:p>
          <w:p w:rsidR="00D14516" w:rsidRDefault="00D14516" w:rsidP="0069164D">
            <w:pPr>
              <w:pStyle w:val="Zkladntextodsazen"/>
              <w:spacing w:before="60" w:after="60"/>
              <w:ind w:left="1440" w:hanging="1440"/>
              <w:rPr>
                <w:rFonts w:asciiTheme="minorHAnsi" w:hAnsiTheme="minorHAnsi"/>
                <w:lang w:val="cs-CZ"/>
              </w:rPr>
            </w:pPr>
          </w:p>
          <w:p w:rsidR="00D14516" w:rsidRDefault="00D14516" w:rsidP="0069164D">
            <w:pPr>
              <w:pStyle w:val="Zkladntextodsazen"/>
              <w:spacing w:before="60" w:after="60"/>
              <w:ind w:left="1440" w:hanging="1440"/>
              <w:rPr>
                <w:rFonts w:asciiTheme="minorHAnsi" w:hAnsiTheme="minorHAnsi"/>
                <w:lang w:val="cs-CZ"/>
              </w:rPr>
            </w:pPr>
          </w:p>
          <w:p w:rsidR="00D14516" w:rsidRPr="00F64B9C" w:rsidRDefault="00D14516" w:rsidP="0069164D">
            <w:pPr>
              <w:pStyle w:val="Zkladntextodsazen"/>
              <w:spacing w:before="60" w:after="60"/>
              <w:ind w:left="1440" w:hanging="1440"/>
              <w:rPr>
                <w:rFonts w:asciiTheme="minorHAnsi" w:hAnsiTheme="minorHAnsi"/>
                <w:lang w:val="cs-CZ"/>
              </w:rPr>
            </w:pPr>
          </w:p>
          <w:p w:rsidR="00D14516" w:rsidRDefault="00D14516" w:rsidP="0006797F">
            <w:pPr>
              <w:pStyle w:val="vilda1"/>
              <w:spacing w:before="60" w:after="60"/>
              <w:rPr>
                <w:rFonts w:asciiTheme="minorHAnsi" w:hAnsiTheme="minorHAnsi"/>
                <w:szCs w:val="24"/>
              </w:rPr>
            </w:pPr>
          </w:p>
        </w:tc>
      </w:tr>
      <w:tr w:rsidR="00D14516" w:rsidTr="00D733DA">
        <w:tc>
          <w:tcPr>
            <w:tcW w:w="643" w:type="dxa"/>
            <w:textDirection w:val="tbRl"/>
          </w:tcPr>
          <w:p w:rsidR="00D14516" w:rsidRDefault="00D14516" w:rsidP="0069164D">
            <w:pPr>
              <w:pStyle w:val="vilda1"/>
              <w:spacing w:before="60" w:after="60"/>
              <w:ind w:left="113" w:right="113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Přibližná doporučená délka: </w:t>
            </w:r>
            <w:r>
              <w:rPr>
                <w:rFonts w:asciiTheme="minorHAnsi" w:hAnsiTheme="minorHAnsi" w:cstheme="minorHAnsi"/>
                <w:szCs w:val="24"/>
              </w:rPr>
              <w:t>½</w:t>
            </w:r>
            <w:r>
              <w:rPr>
                <w:rFonts w:asciiTheme="minorHAnsi" w:hAnsiTheme="minorHAnsi"/>
                <w:szCs w:val="24"/>
              </w:rPr>
              <w:t xml:space="preserve"> strany</w:t>
            </w:r>
          </w:p>
        </w:tc>
        <w:tc>
          <w:tcPr>
            <w:tcW w:w="9994" w:type="dxa"/>
          </w:tcPr>
          <w:p w:rsidR="00D14516" w:rsidRPr="00F64B9C" w:rsidRDefault="00D14516" w:rsidP="0069164D">
            <w:pPr>
              <w:pStyle w:val="vilda1"/>
              <w:spacing w:before="60" w:after="60"/>
              <w:rPr>
                <w:rFonts w:asciiTheme="minorHAnsi" w:hAnsiTheme="minorHAnsi"/>
                <w:b/>
                <w:szCs w:val="24"/>
              </w:rPr>
            </w:pPr>
            <w:r w:rsidRPr="00F64B9C">
              <w:rPr>
                <w:rFonts w:asciiTheme="minorHAnsi" w:hAnsiTheme="minorHAnsi"/>
                <w:b/>
                <w:szCs w:val="24"/>
              </w:rPr>
              <w:t>Odborné zaměření</w:t>
            </w:r>
          </w:p>
          <w:p w:rsidR="00D14516" w:rsidRDefault="00D14516" w:rsidP="0069164D">
            <w:pPr>
              <w:pStyle w:val="Zkladntextodsazen"/>
              <w:spacing w:before="60" w:after="60"/>
              <w:ind w:left="1440" w:hanging="1440"/>
              <w:rPr>
                <w:rFonts w:asciiTheme="minorHAnsi" w:hAnsiTheme="minorHAnsi"/>
                <w:lang w:val="cs-CZ"/>
              </w:rPr>
            </w:pPr>
            <w:r w:rsidRPr="0069164D">
              <w:rPr>
                <w:rFonts w:asciiTheme="minorHAnsi" w:hAnsiTheme="minorHAnsi"/>
                <w:highlight w:val="green"/>
                <w:lang w:val="cs-CZ"/>
              </w:rPr>
              <w:t>doplnit text ve větách</w:t>
            </w:r>
          </w:p>
          <w:p w:rsidR="00D14516" w:rsidRDefault="00D14516" w:rsidP="0069164D">
            <w:pPr>
              <w:pStyle w:val="Zkladntextodsazen"/>
              <w:spacing w:before="60" w:after="60"/>
              <w:ind w:left="1440" w:hanging="1440"/>
              <w:rPr>
                <w:rFonts w:asciiTheme="minorHAnsi" w:hAnsiTheme="minorHAnsi"/>
                <w:lang w:val="cs-CZ"/>
              </w:rPr>
            </w:pPr>
          </w:p>
          <w:p w:rsidR="00D14516" w:rsidRDefault="00D14516" w:rsidP="0069164D">
            <w:pPr>
              <w:pStyle w:val="Zkladntextodsazen"/>
              <w:spacing w:before="60" w:after="60"/>
              <w:ind w:left="1440" w:hanging="1440"/>
              <w:rPr>
                <w:rFonts w:asciiTheme="minorHAnsi" w:hAnsiTheme="minorHAnsi"/>
                <w:lang w:val="cs-CZ"/>
              </w:rPr>
            </w:pPr>
          </w:p>
          <w:p w:rsidR="00D14516" w:rsidRDefault="00D14516" w:rsidP="0069164D">
            <w:pPr>
              <w:pStyle w:val="Zkladntextodsazen"/>
              <w:spacing w:before="60" w:after="60"/>
              <w:ind w:left="1440" w:hanging="1440"/>
              <w:rPr>
                <w:rFonts w:asciiTheme="minorHAnsi" w:hAnsiTheme="minorHAnsi"/>
                <w:lang w:val="cs-CZ"/>
              </w:rPr>
            </w:pPr>
          </w:p>
          <w:p w:rsidR="00D14516" w:rsidRDefault="00D14516" w:rsidP="0069164D">
            <w:pPr>
              <w:pStyle w:val="Zkladntextodsazen"/>
              <w:spacing w:before="60" w:after="60"/>
              <w:ind w:left="1440" w:hanging="1440"/>
              <w:rPr>
                <w:rFonts w:asciiTheme="minorHAnsi" w:hAnsiTheme="minorHAnsi"/>
                <w:lang w:val="cs-CZ"/>
              </w:rPr>
            </w:pPr>
          </w:p>
          <w:p w:rsidR="00D14516" w:rsidRDefault="00D14516" w:rsidP="0069164D">
            <w:pPr>
              <w:pStyle w:val="Zkladntextodsazen"/>
              <w:spacing w:before="60" w:after="60"/>
              <w:ind w:left="1440" w:hanging="1440"/>
              <w:rPr>
                <w:rFonts w:asciiTheme="minorHAnsi" w:hAnsiTheme="minorHAnsi"/>
                <w:lang w:val="cs-CZ"/>
              </w:rPr>
            </w:pPr>
          </w:p>
          <w:p w:rsidR="00D733DA" w:rsidRDefault="00D733DA" w:rsidP="0069164D">
            <w:pPr>
              <w:pStyle w:val="Zkladntextodsazen"/>
              <w:spacing w:before="60" w:after="60"/>
              <w:ind w:left="1440" w:hanging="1440"/>
              <w:rPr>
                <w:rFonts w:asciiTheme="minorHAnsi" w:hAnsiTheme="minorHAnsi"/>
                <w:lang w:val="cs-CZ"/>
              </w:rPr>
            </w:pPr>
          </w:p>
          <w:p w:rsidR="00D733DA" w:rsidRDefault="00D733DA" w:rsidP="00D733DA">
            <w:pPr>
              <w:pStyle w:val="Zkladntextodsazen"/>
              <w:spacing w:before="60" w:after="60"/>
              <w:ind w:left="0"/>
              <w:rPr>
                <w:rFonts w:asciiTheme="minorHAnsi" w:hAnsiTheme="minorHAnsi"/>
                <w:lang w:val="cs-CZ"/>
              </w:rPr>
            </w:pPr>
          </w:p>
          <w:p w:rsidR="00D733DA" w:rsidRDefault="00D733DA" w:rsidP="00D733DA">
            <w:pPr>
              <w:pStyle w:val="Zkladntextodsazen"/>
              <w:spacing w:before="60" w:after="60"/>
              <w:ind w:left="0"/>
              <w:rPr>
                <w:rFonts w:asciiTheme="minorHAnsi" w:hAnsiTheme="minorHAnsi"/>
                <w:lang w:val="cs-CZ"/>
              </w:rPr>
            </w:pPr>
          </w:p>
          <w:p w:rsidR="00D733DA" w:rsidRDefault="00D733DA" w:rsidP="00D733DA">
            <w:pPr>
              <w:pStyle w:val="Zkladntextodsazen"/>
              <w:spacing w:before="60" w:after="60"/>
              <w:ind w:left="0"/>
              <w:rPr>
                <w:rFonts w:asciiTheme="minorHAnsi" w:hAnsiTheme="minorHAnsi"/>
                <w:lang w:val="cs-CZ"/>
              </w:rPr>
            </w:pPr>
          </w:p>
          <w:p w:rsidR="00D733DA" w:rsidRDefault="00D733DA" w:rsidP="00D733DA">
            <w:pPr>
              <w:pStyle w:val="Zkladntextodsazen"/>
              <w:spacing w:before="60" w:after="60"/>
              <w:ind w:left="0"/>
              <w:rPr>
                <w:rFonts w:asciiTheme="minorHAnsi" w:hAnsiTheme="minorHAnsi"/>
                <w:lang w:val="cs-CZ"/>
              </w:rPr>
            </w:pPr>
          </w:p>
          <w:p w:rsidR="00D733DA" w:rsidRDefault="00D733DA" w:rsidP="00D733DA">
            <w:pPr>
              <w:pStyle w:val="Zkladntextodsazen"/>
              <w:spacing w:before="60" w:after="60"/>
              <w:ind w:left="0"/>
              <w:rPr>
                <w:rFonts w:asciiTheme="minorHAnsi" w:hAnsiTheme="minorHAnsi"/>
                <w:lang w:val="cs-CZ"/>
              </w:rPr>
            </w:pPr>
          </w:p>
          <w:p w:rsidR="00D733DA" w:rsidRDefault="00D733DA" w:rsidP="00D733DA">
            <w:pPr>
              <w:pStyle w:val="Zkladntextodsazen"/>
              <w:spacing w:before="60" w:after="60"/>
              <w:ind w:left="0"/>
              <w:rPr>
                <w:rFonts w:asciiTheme="minorHAnsi" w:hAnsiTheme="minorHAnsi"/>
                <w:lang w:val="cs-CZ"/>
              </w:rPr>
            </w:pPr>
          </w:p>
          <w:p w:rsidR="00D733DA" w:rsidRDefault="00D733DA" w:rsidP="00D733DA">
            <w:pPr>
              <w:pStyle w:val="Zkladntextodsazen"/>
              <w:spacing w:before="60" w:after="60"/>
              <w:ind w:left="0"/>
              <w:rPr>
                <w:rFonts w:asciiTheme="minorHAnsi" w:hAnsiTheme="minorHAnsi"/>
                <w:lang w:val="cs-CZ"/>
              </w:rPr>
            </w:pPr>
          </w:p>
          <w:p w:rsidR="00D733DA" w:rsidRDefault="00D733DA" w:rsidP="00D733DA">
            <w:pPr>
              <w:pStyle w:val="Zkladntextodsazen"/>
              <w:spacing w:before="60" w:after="60"/>
              <w:ind w:left="0"/>
              <w:rPr>
                <w:rFonts w:asciiTheme="minorHAnsi" w:hAnsiTheme="minorHAnsi"/>
                <w:lang w:val="cs-CZ"/>
              </w:rPr>
            </w:pPr>
          </w:p>
          <w:p w:rsidR="00D733DA" w:rsidRDefault="00D733DA" w:rsidP="00D733DA">
            <w:pPr>
              <w:pStyle w:val="Zkladntextodsazen"/>
              <w:spacing w:before="60" w:after="60"/>
              <w:ind w:left="0"/>
              <w:rPr>
                <w:rFonts w:asciiTheme="minorHAnsi" w:hAnsiTheme="minorHAnsi"/>
                <w:lang w:val="cs-CZ"/>
              </w:rPr>
            </w:pPr>
          </w:p>
          <w:p w:rsidR="00D733DA" w:rsidRDefault="00D733DA" w:rsidP="00D733DA">
            <w:pPr>
              <w:pStyle w:val="Zkladntextodsazen"/>
              <w:spacing w:before="60" w:after="60"/>
              <w:ind w:left="0"/>
              <w:rPr>
                <w:rFonts w:asciiTheme="minorHAnsi" w:hAnsiTheme="minorHAnsi"/>
                <w:lang w:val="cs-CZ"/>
              </w:rPr>
            </w:pPr>
          </w:p>
          <w:p w:rsidR="00D733DA" w:rsidRDefault="00D733DA" w:rsidP="00D733DA">
            <w:pPr>
              <w:pStyle w:val="Zkladntextodsazen"/>
              <w:spacing w:before="60" w:after="60"/>
              <w:ind w:left="0"/>
              <w:rPr>
                <w:rFonts w:asciiTheme="minorHAnsi" w:hAnsiTheme="minorHAnsi"/>
                <w:lang w:val="cs-CZ"/>
              </w:rPr>
            </w:pPr>
          </w:p>
          <w:p w:rsidR="00D733DA" w:rsidRDefault="00D733DA" w:rsidP="00D733DA">
            <w:pPr>
              <w:pStyle w:val="Zkladntextodsazen"/>
              <w:spacing w:before="60" w:after="60"/>
              <w:ind w:left="0"/>
              <w:rPr>
                <w:rFonts w:asciiTheme="minorHAnsi" w:hAnsiTheme="minorHAnsi"/>
                <w:lang w:val="cs-CZ"/>
              </w:rPr>
            </w:pPr>
          </w:p>
          <w:p w:rsidR="00D733DA" w:rsidRDefault="00D733DA" w:rsidP="00D733DA">
            <w:pPr>
              <w:pStyle w:val="Zkladntextodsazen"/>
              <w:spacing w:before="60" w:after="60"/>
              <w:ind w:left="0"/>
              <w:rPr>
                <w:rFonts w:asciiTheme="minorHAnsi" w:hAnsiTheme="minorHAnsi"/>
                <w:lang w:val="cs-CZ"/>
              </w:rPr>
            </w:pPr>
          </w:p>
          <w:p w:rsidR="00D14516" w:rsidRDefault="00D14516" w:rsidP="0069164D">
            <w:pPr>
              <w:pStyle w:val="Zkladntextodsazen"/>
              <w:spacing w:before="60" w:after="60"/>
              <w:ind w:left="1440" w:hanging="1440"/>
              <w:rPr>
                <w:rFonts w:asciiTheme="minorHAnsi" w:hAnsiTheme="minorHAnsi"/>
                <w:lang w:val="cs-CZ"/>
              </w:rPr>
            </w:pPr>
          </w:p>
          <w:p w:rsidR="00D14516" w:rsidRDefault="00D14516" w:rsidP="0069164D">
            <w:pPr>
              <w:pStyle w:val="Zkladntextodsazen"/>
              <w:spacing w:before="60" w:after="60"/>
              <w:ind w:left="1440" w:hanging="1440"/>
              <w:rPr>
                <w:rFonts w:asciiTheme="minorHAnsi" w:hAnsiTheme="minorHAnsi"/>
                <w:lang w:val="cs-CZ"/>
              </w:rPr>
            </w:pPr>
          </w:p>
          <w:p w:rsidR="00D14516" w:rsidRDefault="00D14516" w:rsidP="0069164D">
            <w:pPr>
              <w:pStyle w:val="Zkladntextodsazen"/>
              <w:spacing w:before="60" w:after="60"/>
              <w:ind w:left="1440" w:hanging="1440"/>
              <w:rPr>
                <w:rFonts w:asciiTheme="minorHAnsi" w:hAnsiTheme="minorHAnsi"/>
                <w:lang w:val="cs-CZ"/>
              </w:rPr>
            </w:pPr>
          </w:p>
          <w:p w:rsidR="00D14516" w:rsidRPr="00F64B9C" w:rsidRDefault="00D14516" w:rsidP="0069164D">
            <w:pPr>
              <w:pStyle w:val="Zkladntextodsazen"/>
              <w:spacing w:before="60" w:after="60"/>
              <w:ind w:left="1440" w:hanging="1440"/>
              <w:rPr>
                <w:rFonts w:asciiTheme="minorHAnsi" w:hAnsiTheme="minorHAnsi"/>
                <w:lang w:val="cs-CZ"/>
              </w:rPr>
            </w:pPr>
          </w:p>
          <w:p w:rsidR="00D14516" w:rsidRDefault="00D14516" w:rsidP="0006797F">
            <w:pPr>
              <w:pStyle w:val="vilda1"/>
              <w:spacing w:before="60" w:after="60"/>
              <w:rPr>
                <w:rFonts w:asciiTheme="minorHAnsi" w:hAnsiTheme="minorHAnsi"/>
                <w:szCs w:val="24"/>
              </w:rPr>
            </w:pPr>
          </w:p>
        </w:tc>
      </w:tr>
      <w:tr w:rsidR="00D14516" w:rsidTr="00D733DA">
        <w:tc>
          <w:tcPr>
            <w:tcW w:w="643" w:type="dxa"/>
            <w:textDirection w:val="tbRl"/>
          </w:tcPr>
          <w:p w:rsidR="00D14516" w:rsidRDefault="00D14516" w:rsidP="0069164D">
            <w:pPr>
              <w:pStyle w:val="vilda1"/>
              <w:spacing w:before="60" w:after="60"/>
              <w:ind w:left="113" w:right="113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lastRenderedPageBreak/>
              <w:t xml:space="preserve">Přibližná doporučená délka: </w:t>
            </w:r>
            <w:r>
              <w:rPr>
                <w:rFonts w:ascii="Helvetica" w:hAnsi="Helvetica" w:cstheme="minorHAnsi"/>
                <w:szCs w:val="24"/>
              </w:rPr>
              <w:t>¼</w:t>
            </w:r>
            <w:r>
              <w:rPr>
                <w:rFonts w:asciiTheme="minorHAnsi" w:hAnsiTheme="minorHAnsi"/>
                <w:szCs w:val="24"/>
              </w:rPr>
              <w:t xml:space="preserve"> strany</w:t>
            </w:r>
          </w:p>
        </w:tc>
        <w:tc>
          <w:tcPr>
            <w:tcW w:w="9994" w:type="dxa"/>
          </w:tcPr>
          <w:p w:rsidR="00D14516" w:rsidRPr="0069164D" w:rsidRDefault="00D14516" w:rsidP="0069164D">
            <w:pPr>
              <w:pStyle w:val="vilda1"/>
              <w:spacing w:before="60" w:after="60"/>
              <w:rPr>
                <w:rFonts w:asciiTheme="minorHAnsi" w:hAnsiTheme="minorHAnsi"/>
                <w:b/>
                <w:szCs w:val="24"/>
              </w:rPr>
            </w:pPr>
            <w:r w:rsidRPr="0069164D">
              <w:rPr>
                <w:rFonts w:asciiTheme="minorHAnsi" w:hAnsiTheme="minorHAnsi"/>
                <w:b/>
                <w:szCs w:val="24"/>
              </w:rPr>
              <w:t xml:space="preserve">Údaje o publikacích a vedených </w:t>
            </w:r>
            <w:r>
              <w:rPr>
                <w:rFonts w:asciiTheme="minorHAnsi" w:hAnsiTheme="minorHAnsi"/>
                <w:b/>
                <w:szCs w:val="24"/>
              </w:rPr>
              <w:t xml:space="preserve">kvalifikačních </w:t>
            </w:r>
            <w:r w:rsidRPr="0069164D">
              <w:rPr>
                <w:rFonts w:asciiTheme="minorHAnsi" w:hAnsiTheme="minorHAnsi"/>
                <w:b/>
                <w:szCs w:val="24"/>
              </w:rPr>
              <w:t>pracích</w:t>
            </w:r>
          </w:p>
          <w:p w:rsidR="00D14516" w:rsidRDefault="00D14516" w:rsidP="0069164D">
            <w:pPr>
              <w:pStyle w:val="Zkladntextodsazen"/>
              <w:spacing w:before="60" w:after="60"/>
              <w:ind w:left="1440" w:hanging="1440"/>
              <w:rPr>
                <w:rFonts w:asciiTheme="minorHAnsi" w:hAnsiTheme="minorHAnsi"/>
                <w:lang w:val="cs-CZ"/>
              </w:rPr>
            </w:pPr>
            <w:r w:rsidRPr="0069164D">
              <w:rPr>
                <w:rFonts w:asciiTheme="minorHAnsi" w:hAnsiTheme="minorHAnsi"/>
                <w:highlight w:val="green"/>
                <w:lang w:val="cs-CZ"/>
              </w:rPr>
              <w:t xml:space="preserve">doplnit </w:t>
            </w:r>
            <w:r>
              <w:rPr>
                <w:rFonts w:asciiTheme="minorHAnsi" w:hAnsiTheme="minorHAnsi"/>
                <w:highlight w:val="green"/>
                <w:lang w:val="cs-CZ"/>
              </w:rPr>
              <w:t>–</w:t>
            </w:r>
            <w:r w:rsidRPr="0069164D">
              <w:rPr>
                <w:rFonts w:asciiTheme="minorHAnsi" w:hAnsiTheme="minorHAnsi"/>
                <w:highlight w:val="green"/>
                <w:lang w:val="cs-CZ"/>
              </w:rPr>
              <w:t xml:space="preserve"> strukturovaně</w:t>
            </w:r>
          </w:p>
          <w:p w:rsidR="00D14516" w:rsidRDefault="00D14516" w:rsidP="0069164D">
            <w:pPr>
              <w:pStyle w:val="Zkladntextodsazen"/>
              <w:spacing w:before="60" w:after="60"/>
              <w:ind w:left="1440" w:hanging="1440"/>
              <w:rPr>
                <w:rFonts w:asciiTheme="minorHAnsi" w:hAnsiTheme="minorHAnsi"/>
                <w:lang w:val="cs-CZ"/>
              </w:rPr>
            </w:pPr>
          </w:p>
          <w:p w:rsidR="00D14516" w:rsidRDefault="00D14516" w:rsidP="0069164D">
            <w:pPr>
              <w:pStyle w:val="Zkladntextodsazen"/>
              <w:spacing w:before="60" w:after="60"/>
              <w:ind w:left="1440" w:hanging="1440"/>
              <w:rPr>
                <w:rFonts w:asciiTheme="minorHAnsi" w:hAnsiTheme="minorHAnsi"/>
                <w:lang w:val="cs-CZ"/>
              </w:rPr>
            </w:pPr>
          </w:p>
          <w:p w:rsidR="00D14516" w:rsidRDefault="00D14516" w:rsidP="0069164D">
            <w:pPr>
              <w:pStyle w:val="Zkladntextodsazen"/>
              <w:spacing w:before="60" w:after="60"/>
              <w:ind w:left="1440" w:hanging="1440"/>
              <w:rPr>
                <w:rFonts w:asciiTheme="minorHAnsi" w:hAnsiTheme="minorHAnsi"/>
                <w:lang w:val="cs-CZ"/>
              </w:rPr>
            </w:pPr>
          </w:p>
          <w:p w:rsidR="00D14516" w:rsidRDefault="00D14516" w:rsidP="00D14516">
            <w:pPr>
              <w:pStyle w:val="Zkladntextodsazen"/>
              <w:spacing w:before="60" w:after="60"/>
              <w:ind w:left="0"/>
              <w:rPr>
                <w:rFonts w:asciiTheme="minorHAnsi" w:hAnsiTheme="minorHAnsi"/>
                <w:lang w:val="cs-CZ"/>
              </w:rPr>
            </w:pPr>
          </w:p>
          <w:p w:rsidR="00D14516" w:rsidRDefault="00D14516" w:rsidP="00D14516">
            <w:pPr>
              <w:pStyle w:val="Zkladntextodsazen"/>
              <w:spacing w:before="60" w:after="60"/>
              <w:ind w:left="0"/>
              <w:rPr>
                <w:rFonts w:asciiTheme="minorHAnsi" w:hAnsiTheme="minorHAnsi"/>
                <w:lang w:val="cs-CZ"/>
              </w:rPr>
            </w:pPr>
          </w:p>
          <w:p w:rsidR="00D14516" w:rsidRDefault="00D14516" w:rsidP="00D14516">
            <w:pPr>
              <w:pStyle w:val="Zkladntextodsazen"/>
              <w:spacing w:before="60" w:after="60"/>
              <w:ind w:left="0"/>
              <w:rPr>
                <w:rFonts w:asciiTheme="minorHAnsi" w:hAnsiTheme="minorHAnsi"/>
                <w:lang w:val="cs-CZ"/>
              </w:rPr>
            </w:pPr>
          </w:p>
          <w:p w:rsidR="00D14516" w:rsidRDefault="00D14516" w:rsidP="0069164D">
            <w:pPr>
              <w:pStyle w:val="Zkladntextodsazen"/>
              <w:spacing w:before="60" w:after="60"/>
              <w:ind w:left="1440" w:hanging="1440"/>
              <w:rPr>
                <w:rFonts w:asciiTheme="minorHAnsi" w:hAnsiTheme="minorHAnsi"/>
                <w:lang w:val="cs-CZ"/>
              </w:rPr>
            </w:pPr>
          </w:p>
          <w:p w:rsidR="00D14516" w:rsidRDefault="00D14516" w:rsidP="0069164D">
            <w:pPr>
              <w:pStyle w:val="Zkladntextodsazen"/>
              <w:spacing w:before="60" w:after="60"/>
              <w:ind w:left="1440" w:hanging="1440"/>
              <w:rPr>
                <w:rFonts w:asciiTheme="minorHAnsi" w:hAnsiTheme="minorHAnsi"/>
                <w:lang w:val="cs-CZ"/>
              </w:rPr>
            </w:pPr>
          </w:p>
          <w:p w:rsidR="00D14516" w:rsidRDefault="00D14516" w:rsidP="0069164D">
            <w:pPr>
              <w:pStyle w:val="vilda1"/>
              <w:spacing w:before="60" w:after="6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</w:rPr>
              <w:t>(celkové počty a typy článků, H-index, bakalářské, magisterské a disertační práce, konference)</w:t>
            </w:r>
          </w:p>
        </w:tc>
      </w:tr>
      <w:tr w:rsidR="0069164D" w:rsidTr="00D733DA">
        <w:trPr>
          <w:cantSplit/>
          <w:trHeight w:val="1134"/>
        </w:trPr>
        <w:tc>
          <w:tcPr>
            <w:tcW w:w="643" w:type="dxa"/>
            <w:textDirection w:val="tbRl"/>
          </w:tcPr>
          <w:p w:rsidR="0069164D" w:rsidRDefault="007E5A80" w:rsidP="00D14516">
            <w:pPr>
              <w:pStyle w:val="vilda1"/>
              <w:spacing w:before="60" w:after="60"/>
              <w:ind w:left="113" w:right="113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Přibližná doporučená délka: </w:t>
            </w:r>
            <w:r w:rsidR="00D733DA" w:rsidRPr="00D733DA">
              <w:rPr>
                <w:rFonts w:asciiTheme="minorHAnsi" w:hAnsiTheme="minorHAnsi"/>
                <w:szCs w:val="24"/>
              </w:rPr>
              <w:t>⅓</w:t>
            </w:r>
            <w:r>
              <w:rPr>
                <w:rFonts w:asciiTheme="minorHAnsi" w:hAnsiTheme="minorHAnsi"/>
                <w:szCs w:val="24"/>
              </w:rPr>
              <w:t xml:space="preserve"> strany</w:t>
            </w:r>
          </w:p>
        </w:tc>
        <w:tc>
          <w:tcPr>
            <w:tcW w:w="9994" w:type="dxa"/>
          </w:tcPr>
          <w:p w:rsidR="0069164D" w:rsidRPr="005B69DB" w:rsidRDefault="0069164D" w:rsidP="0069164D">
            <w:pPr>
              <w:spacing w:before="60" w:after="60"/>
              <w:jc w:val="both"/>
              <w:rPr>
                <w:rFonts w:asciiTheme="minorHAnsi" w:hAnsiTheme="minorHAnsi"/>
                <w:b/>
                <w:lang w:val="cs-CZ"/>
              </w:rPr>
            </w:pPr>
            <w:r w:rsidRPr="005B69DB">
              <w:rPr>
                <w:rFonts w:asciiTheme="minorHAnsi" w:hAnsiTheme="minorHAnsi"/>
                <w:b/>
                <w:lang w:val="cs-CZ"/>
              </w:rPr>
              <w:t>Seznam pěti nejvýznamnějších publikací:</w:t>
            </w:r>
          </w:p>
          <w:p w:rsidR="0069164D" w:rsidRPr="006975A8" w:rsidRDefault="0069164D" w:rsidP="0069164D">
            <w:pPr>
              <w:pStyle w:val="Zkladntextodsazen"/>
              <w:spacing w:before="60" w:after="60"/>
              <w:ind w:left="1440" w:hanging="1440"/>
              <w:rPr>
                <w:rFonts w:asciiTheme="minorHAnsi" w:hAnsiTheme="minorHAnsi"/>
                <w:highlight w:val="green"/>
                <w:lang w:val="cs-CZ"/>
              </w:rPr>
            </w:pPr>
            <w:r w:rsidRPr="006975A8">
              <w:rPr>
                <w:rFonts w:asciiTheme="minorHAnsi" w:hAnsiTheme="minorHAnsi"/>
                <w:highlight w:val="green"/>
                <w:lang w:val="cs-CZ"/>
              </w:rPr>
              <w:t>doplnit - strukturovaně</w:t>
            </w:r>
          </w:p>
          <w:p w:rsidR="0069164D" w:rsidRDefault="0069164D" w:rsidP="006916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/>
                <w:lang w:val="cs-CZ"/>
              </w:rPr>
            </w:pPr>
            <w:r w:rsidRPr="006975A8">
              <w:rPr>
                <w:rFonts w:asciiTheme="minorHAnsi" w:hAnsiTheme="minorHAnsi"/>
                <w:highlight w:val="green"/>
                <w:lang w:val="cs-CZ"/>
              </w:rPr>
              <w:t>citace publikací (může být doplněno o AIS/IF</w:t>
            </w:r>
            <w:r w:rsidR="006975A8" w:rsidRPr="006975A8">
              <w:rPr>
                <w:rFonts w:asciiTheme="minorHAnsi" w:hAnsiTheme="minorHAnsi"/>
                <w:highlight w:val="green"/>
                <w:lang w:val="cs-CZ"/>
              </w:rPr>
              <w:t>, Q</w:t>
            </w:r>
            <w:r w:rsidRPr="006975A8">
              <w:rPr>
                <w:rFonts w:asciiTheme="minorHAnsi" w:hAnsiTheme="minorHAnsi"/>
                <w:highlight w:val="green"/>
                <w:lang w:val="cs-CZ"/>
              </w:rPr>
              <w:t>)</w:t>
            </w:r>
          </w:p>
          <w:p w:rsidR="00D14516" w:rsidRDefault="00D14516" w:rsidP="006916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/>
                <w:lang w:val="cs-CZ"/>
              </w:rPr>
            </w:pPr>
          </w:p>
          <w:p w:rsidR="00D14516" w:rsidRDefault="00D14516" w:rsidP="006916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/>
                <w:lang w:val="cs-CZ"/>
              </w:rPr>
            </w:pPr>
          </w:p>
          <w:p w:rsidR="00D14516" w:rsidRDefault="00D14516" w:rsidP="006916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/>
                <w:lang w:val="cs-CZ"/>
              </w:rPr>
            </w:pPr>
          </w:p>
          <w:p w:rsidR="00D14516" w:rsidRDefault="00D14516" w:rsidP="006916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/>
                <w:lang w:val="cs-CZ"/>
              </w:rPr>
            </w:pPr>
          </w:p>
          <w:p w:rsidR="00D14516" w:rsidRDefault="00D14516" w:rsidP="006916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/>
                <w:lang w:val="cs-CZ"/>
              </w:rPr>
            </w:pPr>
          </w:p>
          <w:p w:rsidR="00D14516" w:rsidRDefault="00D14516" w:rsidP="006916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/>
                <w:lang w:val="cs-CZ"/>
              </w:rPr>
            </w:pPr>
          </w:p>
          <w:p w:rsidR="00D14516" w:rsidRDefault="00D14516" w:rsidP="006916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/>
                <w:lang w:val="cs-CZ"/>
              </w:rPr>
            </w:pPr>
          </w:p>
          <w:p w:rsidR="00D14516" w:rsidRDefault="00D14516" w:rsidP="006916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/>
                <w:lang w:val="cs-CZ"/>
              </w:rPr>
            </w:pPr>
          </w:p>
          <w:p w:rsidR="00D733DA" w:rsidRDefault="00D733DA" w:rsidP="006916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/>
                <w:lang w:val="cs-CZ"/>
              </w:rPr>
            </w:pPr>
          </w:p>
          <w:p w:rsidR="00D733DA" w:rsidRDefault="00D733DA" w:rsidP="006916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/>
                <w:lang w:val="cs-CZ"/>
              </w:rPr>
            </w:pPr>
          </w:p>
          <w:p w:rsidR="00D14516" w:rsidRDefault="00D14516" w:rsidP="006916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/>
                <w:lang w:val="cs-CZ"/>
              </w:rPr>
            </w:pPr>
          </w:p>
          <w:p w:rsidR="00D14516" w:rsidRDefault="00D14516" w:rsidP="006916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/>
                <w:lang w:val="cs-CZ"/>
              </w:rPr>
            </w:pPr>
          </w:p>
          <w:p w:rsidR="00D14516" w:rsidRDefault="00D14516" w:rsidP="006916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/>
                <w:lang w:val="cs-CZ"/>
              </w:rPr>
            </w:pPr>
          </w:p>
          <w:p w:rsidR="0069164D" w:rsidRPr="0069164D" w:rsidRDefault="0069164D" w:rsidP="0069164D">
            <w:pPr>
              <w:pStyle w:val="vilda1"/>
              <w:spacing w:before="60" w:after="60"/>
              <w:rPr>
                <w:rFonts w:asciiTheme="minorHAnsi" w:hAnsiTheme="minorHAnsi"/>
                <w:b/>
                <w:szCs w:val="24"/>
              </w:rPr>
            </w:pPr>
          </w:p>
        </w:tc>
      </w:tr>
    </w:tbl>
    <w:p w:rsidR="00C46944" w:rsidRPr="00F64B9C" w:rsidRDefault="00C46944" w:rsidP="0006797F">
      <w:pPr>
        <w:spacing w:before="60" w:after="60"/>
        <w:rPr>
          <w:rFonts w:asciiTheme="minorHAnsi" w:hAnsiTheme="minorHAnsi"/>
          <w:lang w:val="cs-CZ"/>
        </w:rPr>
      </w:pPr>
      <w:r w:rsidRPr="00F64B9C">
        <w:rPr>
          <w:rFonts w:asciiTheme="minorHAnsi" w:hAnsiTheme="minorHAnsi"/>
          <w:lang w:val="cs-CZ"/>
        </w:rPr>
        <w:br w:type="page"/>
      </w:r>
    </w:p>
    <w:tbl>
      <w:tblPr>
        <w:tblW w:w="9433" w:type="dxa"/>
        <w:tblInd w:w="-152" w:type="dxa"/>
        <w:tblLook w:val="04A0" w:firstRow="1" w:lastRow="0" w:firstColumn="1" w:lastColumn="0" w:noHBand="0" w:noVBand="1"/>
      </w:tblPr>
      <w:tblGrid>
        <w:gridCol w:w="4835"/>
        <w:gridCol w:w="788"/>
        <w:gridCol w:w="1013"/>
        <w:gridCol w:w="919"/>
        <w:gridCol w:w="965"/>
        <w:gridCol w:w="913"/>
      </w:tblGrid>
      <w:tr w:rsidR="00581861" w:rsidRPr="00F64B9C" w:rsidTr="00D14516">
        <w:trPr>
          <w:trHeight w:val="374"/>
        </w:trPr>
        <w:tc>
          <w:tcPr>
            <w:tcW w:w="94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cs-CZ"/>
              </w:rPr>
            </w:pPr>
            <w:r w:rsidRPr="00F64B9C">
              <w:rPr>
                <w:rFonts w:ascii="Arial" w:hAnsi="Arial" w:cs="Arial"/>
                <w:b/>
                <w:bCs/>
                <w:sz w:val="28"/>
                <w:szCs w:val="28"/>
                <w:lang w:val="cs-CZ"/>
              </w:rPr>
              <w:lastRenderedPageBreak/>
              <w:t>Kvantifikovaná kritéria pro jmenování docentem</w:t>
            </w:r>
          </w:p>
        </w:tc>
      </w:tr>
      <w:tr w:rsidR="00D14516" w:rsidRPr="00F64B9C" w:rsidTr="00D14516">
        <w:trPr>
          <w:trHeight w:val="269"/>
        </w:trPr>
        <w:tc>
          <w:tcPr>
            <w:tcW w:w="94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516" w:rsidRPr="00F64B9C" w:rsidRDefault="00D14516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26E6A">
              <w:rPr>
                <w:rFonts w:asciiTheme="minorHAnsi" w:hAnsiTheme="minorHAnsi"/>
                <w:b/>
                <w:highlight w:val="green"/>
                <w:lang w:val="cs-CZ"/>
              </w:rPr>
              <w:t>Jméno  a příjmení včetně všech titulů</w:t>
            </w:r>
          </w:p>
        </w:tc>
      </w:tr>
      <w:tr w:rsidR="00581861" w:rsidRPr="00F64B9C" w:rsidTr="00D14516">
        <w:trPr>
          <w:trHeight w:val="494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F64B9C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Body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F64B9C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Počet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F64B9C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Podíl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F64B9C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Body celkem</w:t>
            </w:r>
          </w:p>
        </w:tc>
      </w:tr>
      <w:tr w:rsidR="00581861" w:rsidRPr="00F64B9C" w:rsidTr="00D14516">
        <w:trPr>
          <w:trHeight w:val="378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581861" w:rsidRPr="00F64B9C" w:rsidRDefault="00581861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A - vědecká a vývojová činnost</w:t>
            </w:r>
          </w:p>
        </w:tc>
        <w:tc>
          <w:tcPr>
            <w:tcW w:w="459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581861" w:rsidRPr="00F64B9C" w:rsidTr="00D14516">
        <w:trPr>
          <w:trHeight w:val="254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Článek ve vědeckém časopise s IF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10+X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 w:rsidP="0003728C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 w:rsidP="0003728C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 w:rsidP="0003728C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581861" w:rsidRPr="00F64B9C" w:rsidTr="00D14516">
        <w:trPr>
          <w:trHeight w:val="254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Článek v recenzovaném vědeckém časopise bez IF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10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 w:rsidP="00605ADE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 w:rsidP="00605ADE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 w:rsidP="00605ADE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581861" w:rsidRPr="00F64B9C" w:rsidTr="00D14516">
        <w:trPr>
          <w:trHeight w:val="254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 xml:space="preserve">Článek v českém recenzovaném časopise 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 w:rsidP="00605ADE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 w:rsidP="00605ADE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 w:rsidP="00605ADE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581861" w:rsidRPr="00F64B9C" w:rsidTr="00D14516">
        <w:trPr>
          <w:trHeight w:val="254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 xml:space="preserve">Příspěvek na konferenci (evidované na </w:t>
            </w:r>
            <w:proofErr w:type="spellStart"/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WoS</w:t>
            </w:r>
            <w:proofErr w:type="spellEnd"/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 xml:space="preserve">) 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 w:rsidP="00605ADE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 w:rsidP="00605ADE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 w:rsidP="00605ADE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581861" w:rsidRPr="00F64B9C" w:rsidTr="00D14516">
        <w:trPr>
          <w:trHeight w:val="254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861" w:rsidRPr="00F64B9C" w:rsidRDefault="0058186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 xml:space="preserve">Odborná kniha (monografie) - světový jazyk 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 w:rsidP="00605ADE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 w:rsidP="00605ADE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 w:rsidP="00605ADE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581861" w:rsidRPr="00F64B9C" w:rsidTr="00D14516">
        <w:trPr>
          <w:trHeight w:val="254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Odborná kniha (monografie) -</w:t>
            </w:r>
            <w:r w:rsidR="00E14D81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 xml:space="preserve">ostatní jazyky 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20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 w:rsidP="00605ADE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 w:rsidP="00605ADE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 w:rsidP="00605ADE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581861" w:rsidRPr="00F64B9C" w:rsidTr="00D14516">
        <w:trPr>
          <w:trHeight w:val="254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Patent ČR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50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 w:rsidP="00605ADE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 w:rsidP="00605ADE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 w:rsidP="00605ADE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581861" w:rsidRPr="00F64B9C" w:rsidTr="00D14516">
        <w:trPr>
          <w:trHeight w:val="258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Patent - EU, mezinárodní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100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 w:rsidP="00605ADE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 w:rsidP="00605ADE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 w:rsidP="00605ADE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581861" w:rsidRPr="00F64B9C" w:rsidTr="00D14516">
        <w:trPr>
          <w:trHeight w:val="258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 xml:space="preserve">Udělený grant zahraniční 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20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 w:rsidP="00605ADE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 w:rsidP="00605ADE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 w:rsidP="00605ADE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581861" w:rsidRPr="00F64B9C" w:rsidTr="00D14516">
        <w:trPr>
          <w:trHeight w:val="254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 xml:space="preserve">Udělený grant tuzemský 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 w:rsidP="00605ADE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 w:rsidP="00605ADE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 w:rsidP="00605ADE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581861" w:rsidRPr="00F64B9C" w:rsidTr="00D14516">
        <w:trPr>
          <w:trHeight w:val="254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 xml:space="preserve">Citace dle Science </w:t>
            </w:r>
            <w:proofErr w:type="spellStart"/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Citation</w:t>
            </w:r>
            <w:proofErr w:type="spellEnd"/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 xml:space="preserve"> Index (ne </w:t>
            </w:r>
            <w:proofErr w:type="spellStart"/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autocitace</w:t>
            </w:r>
            <w:proofErr w:type="spellEnd"/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)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5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 w:rsidP="0003728C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 w:rsidP="00605ADE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 w:rsidP="0003728C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581861" w:rsidRPr="00F64B9C" w:rsidTr="00D14516">
        <w:trPr>
          <w:trHeight w:val="269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minimální požadavek:            190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 w:rsidP="00605ADE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581861" w:rsidRPr="00F64B9C" w:rsidRDefault="00581861" w:rsidP="000372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</w:tr>
      <w:tr w:rsidR="00581861" w:rsidRPr="00F64B9C" w:rsidTr="00D14516">
        <w:trPr>
          <w:trHeight w:val="254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81861" w:rsidRPr="00F64B9C" w:rsidRDefault="00581861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 xml:space="preserve">B- pedagogická a popularizační činnost </w:t>
            </w:r>
          </w:p>
        </w:tc>
        <w:tc>
          <w:tcPr>
            <w:tcW w:w="459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581861" w:rsidRPr="00F64B9C" w:rsidTr="00D14516">
        <w:trPr>
          <w:trHeight w:val="254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861" w:rsidRPr="00F64B9C" w:rsidRDefault="0058186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 xml:space="preserve">VŠ </w:t>
            </w:r>
            <w:proofErr w:type="spellStart"/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skriptum</w:t>
            </w:r>
            <w:proofErr w:type="spellEnd"/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20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581861" w:rsidRPr="00F64B9C" w:rsidTr="00D14516">
        <w:trPr>
          <w:trHeight w:val="254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861" w:rsidRPr="00F64B9C" w:rsidRDefault="0058186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 xml:space="preserve">VŠ učebnice 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30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581861" w:rsidRPr="00F64B9C" w:rsidTr="00D14516">
        <w:trPr>
          <w:trHeight w:val="254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861" w:rsidRPr="00F64B9C" w:rsidRDefault="0058186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 xml:space="preserve">Elektronické učebnice a skripta 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20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581861" w:rsidRPr="00F64B9C" w:rsidTr="00D14516">
        <w:trPr>
          <w:trHeight w:val="258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861" w:rsidRPr="00F64B9C" w:rsidRDefault="0058186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 xml:space="preserve">Odborná knižní publikace 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20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581861" w:rsidRPr="00F64B9C" w:rsidTr="00D14516">
        <w:trPr>
          <w:trHeight w:val="258"/>
        </w:trPr>
        <w:tc>
          <w:tcPr>
            <w:tcW w:w="4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861" w:rsidRPr="00F64B9C" w:rsidRDefault="0058186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 xml:space="preserve">Překlad odborné knihy, učebnice nebo skript 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10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581861" w:rsidRPr="00F64B9C" w:rsidTr="00D14516">
        <w:trPr>
          <w:trHeight w:val="254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861" w:rsidRPr="00F64B9C" w:rsidRDefault="0058186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 xml:space="preserve">Odborný článek 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2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581861" w:rsidRPr="00F64B9C" w:rsidTr="00D14516">
        <w:trPr>
          <w:trHeight w:val="254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861" w:rsidRPr="00F64B9C" w:rsidRDefault="0058186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Výuka v zahraničí ve světovém jazyce (za př./</w:t>
            </w:r>
            <w:proofErr w:type="spellStart"/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cv</w:t>
            </w:r>
            <w:proofErr w:type="spellEnd"/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.)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1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581861" w:rsidRPr="00F64B9C" w:rsidTr="00D14516">
        <w:trPr>
          <w:trHeight w:val="254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861" w:rsidRPr="00F64B9C" w:rsidRDefault="0058186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Výuka na ČZU ve světovém jazyce (za semestr)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10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581861" w:rsidRPr="00F64B9C" w:rsidTr="00D14516">
        <w:trPr>
          <w:trHeight w:val="254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861" w:rsidRPr="00F64B9C" w:rsidRDefault="0058186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Obhájená Bc.</w:t>
            </w:r>
            <w:r w:rsidR="00605ADE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a Mgr. práce (vedoucí práce)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0,5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581861" w:rsidRPr="00F64B9C" w:rsidTr="00D14516">
        <w:trPr>
          <w:trHeight w:val="254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861" w:rsidRPr="00F64B9C" w:rsidRDefault="0058186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Absolvent DSP (školitel specialista)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10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581861" w:rsidRPr="00F64B9C" w:rsidTr="00D14516">
        <w:trPr>
          <w:trHeight w:val="254"/>
        </w:trPr>
        <w:tc>
          <w:tcPr>
            <w:tcW w:w="4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861" w:rsidRPr="00F64B9C" w:rsidRDefault="0058186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 xml:space="preserve">Udělený grant FRVŠ 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581861" w:rsidRPr="00F64B9C" w:rsidTr="00D14516">
        <w:trPr>
          <w:trHeight w:val="26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minimální požadavek:           70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</w:tr>
      <w:tr w:rsidR="00605ADE" w:rsidRPr="00F64B9C" w:rsidTr="00D14516">
        <w:trPr>
          <w:trHeight w:val="389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581861" w:rsidRPr="00F64B9C" w:rsidRDefault="00581861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C - uznání odbornou komunitou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cs-CZ"/>
              </w:rPr>
            </w:pPr>
            <w:r w:rsidRPr="00F64B9C">
              <w:rPr>
                <w:rFonts w:ascii="Arial" w:hAnsi="Arial" w:cs="Arial"/>
                <w:b/>
                <w:bCs/>
                <w:sz w:val="15"/>
                <w:szCs w:val="15"/>
                <w:lang w:val="cs-CZ"/>
              </w:rPr>
              <w:t>Člen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cs-CZ"/>
              </w:rPr>
            </w:pPr>
            <w:r w:rsidRPr="00F64B9C">
              <w:rPr>
                <w:rFonts w:ascii="Arial" w:hAnsi="Arial" w:cs="Arial"/>
                <w:b/>
                <w:bCs/>
                <w:sz w:val="15"/>
                <w:szCs w:val="15"/>
                <w:lang w:val="cs-CZ"/>
              </w:rPr>
              <w:t>Předseda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cs-CZ"/>
              </w:rPr>
            </w:pPr>
            <w:r w:rsidRPr="00F64B9C">
              <w:rPr>
                <w:rFonts w:ascii="Arial" w:hAnsi="Arial" w:cs="Arial"/>
                <w:b/>
                <w:bCs/>
                <w:sz w:val="15"/>
                <w:szCs w:val="15"/>
                <w:lang w:val="cs-CZ"/>
              </w:rPr>
              <w:t>Počet      člen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cs-CZ"/>
              </w:rPr>
            </w:pPr>
            <w:r w:rsidRPr="00F64B9C">
              <w:rPr>
                <w:rFonts w:ascii="Arial" w:hAnsi="Arial" w:cs="Arial"/>
                <w:b/>
                <w:bCs/>
                <w:sz w:val="15"/>
                <w:szCs w:val="15"/>
                <w:lang w:val="cs-CZ"/>
              </w:rPr>
              <w:t>Počet                předseda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F64B9C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Celkem</w:t>
            </w:r>
          </w:p>
        </w:tc>
      </w:tr>
      <w:tr w:rsidR="00605ADE" w:rsidRPr="00F64B9C" w:rsidTr="00D14516">
        <w:trPr>
          <w:trHeight w:val="254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 xml:space="preserve">Česká vědecká komise, společnost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605ADE" w:rsidRPr="00F64B9C" w:rsidTr="00D14516">
        <w:trPr>
          <w:trHeight w:val="254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Mezinárodní vědecká komise, společnost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605ADE" w:rsidRPr="00F64B9C" w:rsidTr="00D14516">
        <w:trPr>
          <w:trHeight w:val="254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Grantová komise (externí grantové agentury)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605ADE" w:rsidRPr="00F64B9C" w:rsidTr="00D14516">
        <w:trPr>
          <w:trHeight w:val="254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Redakční rada vědeckého časopisu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605ADE" w:rsidRPr="00F64B9C" w:rsidTr="00D14516">
        <w:trPr>
          <w:trHeight w:val="254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Redakční rada mezinárodního časopisu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605ADE" w:rsidRPr="00F64B9C" w:rsidTr="00D14516">
        <w:trPr>
          <w:trHeight w:val="254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Oborová rada DSP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605ADE" w:rsidRPr="00F64B9C" w:rsidTr="00D14516">
        <w:trPr>
          <w:trHeight w:val="254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Vědecká rada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581861" w:rsidRPr="00F64B9C" w:rsidTr="00D14516">
        <w:trPr>
          <w:trHeight w:val="254"/>
        </w:trPr>
        <w:tc>
          <w:tcPr>
            <w:tcW w:w="4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F64B9C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Počet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F64B9C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Celkem</w:t>
            </w:r>
          </w:p>
        </w:tc>
      </w:tr>
      <w:tr w:rsidR="00581861" w:rsidRPr="00F64B9C" w:rsidTr="00D14516">
        <w:trPr>
          <w:trHeight w:val="254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Expert mezinárodních organizací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8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581861" w:rsidRPr="00F64B9C" w:rsidTr="00D14516">
        <w:trPr>
          <w:trHeight w:val="254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861" w:rsidRPr="00F64B9C" w:rsidRDefault="0058186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Doložené přednášky typu "</w:t>
            </w:r>
            <w:proofErr w:type="spellStart"/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invited</w:t>
            </w:r>
            <w:proofErr w:type="spellEnd"/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speaker</w:t>
            </w:r>
            <w:proofErr w:type="spellEnd"/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"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4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581861" w:rsidRPr="00F64B9C" w:rsidTr="00D14516">
        <w:trPr>
          <w:trHeight w:val="269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minimální požadavek:             0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4B9C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581861" w:rsidRPr="00F64B9C" w:rsidRDefault="005818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</w:tr>
      <w:tr w:rsidR="00605ADE" w:rsidRPr="00F64B9C" w:rsidTr="00D14516">
        <w:trPr>
          <w:trHeight w:val="254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</w:tr>
      <w:tr w:rsidR="00581861" w:rsidRPr="00F64B9C" w:rsidTr="00D14516">
        <w:trPr>
          <w:trHeight w:val="269"/>
        </w:trPr>
        <w:tc>
          <w:tcPr>
            <w:tcW w:w="94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</w:tr>
      <w:tr w:rsidR="00581861" w:rsidRPr="00F64B9C" w:rsidTr="00D14516">
        <w:trPr>
          <w:trHeight w:val="479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581861" w:rsidRPr="00F64B9C" w:rsidRDefault="00581861">
            <w:pPr>
              <w:rPr>
                <w:rFonts w:ascii="Arial" w:hAnsi="Arial" w:cs="Arial"/>
                <w:b/>
                <w:bCs/>
                <w:sz w:val="28"/>
                <w:szCs w:val="28"/>
                <w:lang w:val="cs-CZ"/>
              </w:rPr>
            </w:pPr>
            <w:r w:rsidRPr="00F64B9C">
              <w:rPr>
                <w:rFonts w:ascii="Arial" w:hAnsi="Arial" w:cs="Arial"/>
                <w:b/>
                <w:bCs/>
                <w:sz w:val="28"/>
                <w:szCs w:val="28"/>
                <w:lang w:val="cs-CZ"/>
              </w:rPr>
              <w:t xml:space="preserve">Součet požadavků:    min. 260 </w:t>
            </w:r>
          </w:p>
        </w:tc>
        <w:tc>
          <w:tcPr>
            <w:tcW w:w="2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581861" w:rsidRPr="00F64B9C" w:rsidRDefault="0058186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cs-CZ"/>
              </w:rPr>
            </w:pPr>
            <w:r w:rsidRPr="00F64B9C">
              <w:rPr>
                <w:rFonts w:ascii="Arial" w:hAnsi="Arial" w:cs="Arial"/>
                <w:b/>
                <w:bCs/>
                <w:sz w:val="32"/>
                <w:szCs w:val="32"/>
                <w:lang w:val="cs-CZ"/>
              </w:rPr>
              <w:t>CELKEM</w:t>
            </w:r>
          </w:p>
        </w:tc>
        <w:tc>
          <w:tcPr>
            <w:tcW w:w="18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581861" w:rsidRPr="00F64B9C" w:rsidRDefault="00581861" w:rsidP="0003728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cs-CZ"/>
              </w:rPr>
            </w:pPr>
          </w:p>
        </w:tc>
      </w:tr>
    </w:tbl>
    <w:p w:rsidR="000909AE" w:rsidRPr="00F64B9C" w:rsidRDefault="000909AE">
      <w:pPr>
        <w:spacing w:after="160" w:line="259" w:lineRule="auto"/>
        <w:rPr>
          <w:rFonts w:asciiTheme="minorHAnsi" w:hAnsiTheme="minorHAnsi"/>
          <w:lang w:val="cs-CZ"/>
        </w:rPr>
      </w:pPr>
    </w:p>
    <w:sectPr w:rsidR="000909AE" w:rsidRPr="00F64B9C" w:rsidSect="0016328C">
      <w:pgSz w:w="11906" w:h="16838"/>
      <w:pgMar w:top="1021" w:right="1247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91828"/>
    <w:multiLevelType w:val="hybridMultilevel"/>
    <w:tmpl w:val="B00A07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600DA"/>
    <w:multiLevelType w:val="hybridMultilevel"/>
    <w:tmpl w:val="99AA74EC"/>
    <w:lvl w:ilvl="0" w:tplc="92B814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2B3"/>
    <w:rsid w:val="00014A12"/>
    <w:rsid w:val="0001618E"/>
    <w:rsid w:val="000225DF"/>
    <w:rsid w:val="0003728C"/>
    <w:rsid w:val="0003787B"/>
    <w:rsid w:val="000473F6"/>
    <w:rsid w:val="000548F9"/>
    <w:rsid w:val="00054B85"/>
    <w:rsid w:val="00062C62"/>
    <w:rsid w:val="000672DD"/>
    <w:rsid w:val="0006797F"/>
    <w:rsid w:val="0007796F"/>
    <w:rsid w:val="00083EC3"/>
    <w:rsid w:val="00087F10"/>
    <w:rsid w:val="000909AE"/>
    <w:rsid w:val="000931CB"/>
    <w:rsid w:val="00093C7B"/>
    <w:rsid w:val="000A37C6"/>
    <w:rsid w:val="000C0185"/>
    <w:rsid w:val="000C029B"/>
    <w:rsid w:val="000C2EE8"/>
    <w:rsid w:val="000C3542"/>
    <w:rsid w:val="000C4538"/>
    <w:rsid w:val="000C6621"/>
    <w:rsid w:val="000C7792"/>
    <w:rsid w:val="000D2DED"/>
    <w:rsid w:val="000D75E2"/>
    <w:rsid w:val="0011025C"/>
    <w:rsid w:val="00110D24"/>
    <w:rsid w:val="001177AB"/>
    <w:rsid w:val="001209CF"/>
    <w:rsid w:val="001357A4"/>
    <w:rsid w:val="001443A0"/>
    <w:rsid w:val="00151B58"/>
    <w:rsid w:val="0016034F"/>
    <w:rsid w:val="00164AA0"/>
    <w:rsid w:val="0016750B"/>
    <w:rsid w:val="001757D6"/>
    <w:rsid w:val="00180EB7"/>
    <w:rsid w:val="00193983"/>
    <w:rsid w:val="00195415"/>
    <w:rsid w:val="00196B75"/>
    <w:rsid w:val="001B0AA5"/>
    <w:rsid w:val="001B1E47"/>
    <w:rsid w:val="001B52A9"/>
    <w:rsid w:val="001C366B"/>
    <w:rsid w:val="001C63E3"/>
    <w:rsid w:val="001D133F"/>
    <w:rsid w:val="0020149B"/>
    <w:rsid w:val="00201C0E"/>
    <w:rsid w:val="00202CAA"/>
    <w:rsid w:val="00207741"/>
    <w:rsid w:val="00217CAD"/>
    <w:rsid w:val="00222054"/>
    <w:rsid w:val="00226216"/>
    <w:rsid w:val="002313F3"/>
    <w:rsid w:val="0024550A"/>
    <w:rsid w:val="002506C9"/>
    <w:rsid w:val="0025330B"/>
    <w:rsid w:val="00254CBE"/>
    <w:rsid w:val="002573E5"/>
    <w:rsid w:val="0027303D"/>
    <w:rsid w:val="002732B0"/>
    <w:rsid w:val="002817B7"/>
    <w:rsid w:val="002A22BA"/>
    <w:rsid w:val="002A6430"/>
    <w:rsid w:val="002D1CE2"/>
    <w:rsid w:val="002D2553"/>
    <w:rsid w:val="002D5254"/>
    <w:rsid w:val="002E2654"/>
    <w:rsid w:val="002F7C2B"/>
    <w:rsid w:val="00304EBB"/>
    <w:rsid w:val="00306983"/>
    <w:rsid w:val="00307339"/>
    <w:rsid w:val="00315685"/>
    <w:rsid w:val="00324B52"/>
    <w:rsid w:val="00324E6C"/>
    <w:rsid w:val="00332161"/>
    <w:rsid w:val="003338EA"/>
    <w:rsid w:val="00333EEA"/>
    <w:rsid w:val="003362CA"/>
    <w:rsid w:val="00341C05"/>
    <w:rsid w:val="00354B99"/>
    <w:rsid w:val="003748A7"/>
    <w:rsid w:val="003805F3"/>
    <w:rsid w:val="00380F45"/>
    <w:rsid w:val="00382628"/>
    <w:rsid w:val="00384760"/>
    <w:rsid w:val="003870AC"/>
    <w:rsid w:val="003A1510"/>
    <w:rsid w:val="003A2DA7"/>
    <w:rsid w:val="003B1034"/>
    <w:rsid w:val="003B2BC7"/>
    <w:rsid w:val="003B7DFB"/>
    <w:rsid w:val="003C3F5F"/>
    <w:rsid w:val="003C7C1E"/>
    <w:rsid w:val="003D5A9A"/>
    <w:rsid w:val="003E3D43"/>
    <w:rsid w:val="003F51C6"/>
    <w:rsid w:val="003F733B"/>
    <w:rsid w:val="00424969"/>
    <w:rsid w:val="00424B9D"/>
    <w:rsid w:val="00444930"/>
    <w:rsid w:val="004451A6"/>
    <w:rsid w:val="00446568"/>
    <w:rsid w:val="004602D8"/>
    <w:rsid w:val="004666C8"/>
    <w:rsid w:val="004774DC"/>
    <w:rsid w:val="004856D2"/>
    <w:rsid w:val="0049530F"/>
    <w:rsid w:val="004A0CFC"/>
    <w:rsid w:val="004B7DAE"/>
    <w:rsid w:val="004F5F02"/>
    <w:rsid w:val="00502BEB"/>
    <w:rsid w:val="00506AB5"/>
    <w:rsid w:val="005073B1"/>
    <w:rsid w:val="005161A8"/>
    <w:rsid w:val="005169E3"/>
    <w:rsid w:val="005175C2"/>
    <w:rsid w:val="005265B4"/>
    <w:rsid w:val="00537B19"/>
    <w:rsid w:val="0054481D"/>
    <w:rsid w:val="00544B46"/>
    <w:rsid w:val="005508F1"/>
    <w:rsid w:val="00556C46"/>
    <w:rsid w:val="0055723A"/>
    <w:rsid w:val="00557A73"/>
    <w:rsid w:val="00557CF6"/>
    <w:rsid w:val="00557DD3"/>
    <w:rsid w:val="00562AFA"/>
    <w:rsid w:val="00577176"/>
    <w:rsid w:val="0057773C"/>
    <w:rsid w:val="00581861"/>
    <w:rsid w:val="00586750"/>
    <w:rsid w:val="00596FCC"/>
    <w:rsid w:val="00597B5E"/>
    <w:rsid w:val="005A101A"/>
    <w:rsid w:val="005A1514"/>
    <w:rsid w:val="005A2865"/>
    <w:rsid w:val="005A3A45"/>
    <w:rsid w:val="005B69DB"/>
    <w:rsid w:val="005C562E"/>
    <w:rsid w:val="005D18B8"/>
    <w:rsid w:val="005D7BC0"/>
    <w:rsid w:val="005E1411"/>
    <w:rsid w:val="005E280C"/>
    <w:rsid w:val="006039BF"/>
    <w:rsid w:val="00605ADE"/>
    <w:rsid w:val="00607C6B"/>
    <w:rsid w:val="00613326"/>
    <w:rsid w:val="00617E68"/>
    <w:rsid w:val="0062065C"/>
    <w:rsid w:val="0062160B"/>
    <w:rsid w:val="006368D1"/>
    <w:rsid w:val="00636E2F"/>
    <w:rsid w:val="006419B0"/>
    <w:rsid w:val="00644F01"/>
    <w:rsid w:val="00651471"/>
    <w:rsid w:val="00652386"/>
    <w:rsid w:val="0066450C"/>
    <w:rsid w:val="006649CD"/>
    <w:rsid w:val="00666F6C"/>
    <w:rsid w:val="00673046"/>
    <w:rsid w:val="00674570"/>
    <w:rsid w:val="00680135"/>
    <w:rsid w:val="0069164D"/>
    <w:rsid w:val="0069246C"/>
    <w:rsid w:val="00692C59"/>
    <w:rsid w:val="00693074"/>
    <w:rsid w:val="00695AE3"/>
    <w:rsid w:val="006965F5"/>
    <w:rsid w:val="00696AF6"/>
    <w:rsid w:val="006975A8"/>
    <w:rsid w:val="006A554D"/>
    <w:rsid w:val="006A725E"/>
    <w:rsid w:val="006B5543"/>
    <w:rsid w:val="006C1CDE"/>
    <w:rsid w:val="006D4E38"/>
    <w:rsid w:val="006E1105"/>
    <w:rsid w:val="006E217F"/>
    <w:rsid w:val="006E2F8E"/>
    <w:rsid w:val="006E5236"/>
    <w:rsid w:val="006E6774"/>
    <w:rsid w:val="00700856"/>
    <w:rsid w:val="00701E2B"/>
    <w:rsid w:val="00713026"/>
    <w:rsid w:val="0072434D"/>
    <w:rsid w:val="00726F52"/>
    <w:rsid w:val="007279E9"/>
    <w:rsid w:val="0073222B"/>
    <w:rsid w:val="00737B8C"/>
    <w:rsid w:val="00740F5C"/>
    <w:rsid w:val="007431D7"/>
    <w:rsid w:val="0074456A"/>
    <w:rsid w:val="00745EC5"/>
    <w:rsid w:val="00757F51"/>
    <w:rsid w:val="00764257"/>
    <w:rsid w:val="00770A0B"/>
    <w:rsid w:val="007714C9"/>
    <w:rsid w:val="0077172E"/>
    <w:rsid w:val="00772A7B"/>
    <w:rsid w:val="00791F74"/>
    <w:rsid w:val="00797585"/>
    <w:rsid w:val="007A7885"/>
    <w:rsid w:val="007B2C0C"/>
    <w:rsid w:val="007B5C4F"/>
    <w:rsid w:val="007C19BE"/>
    <w:rsid w:val="007C2103"/>
    <w:rsid w:val="007C62EC"/>
    <w:rsid w:val="007D521B"/>
    <w:rsid w:val="007E5A80"/>
    <w:rsid w:val="007E7089"/>
    <w:rsid w:val="00803EE5"/>
    <w:rsid w:val="008076DD"/>
    <w:rsid w:val="00817A1D"/>
    <w:rsid w:val="008208D8"/>
    <w:rsid w:val="00821460"/>
    <w:rsid w:val="00821575"/>
    <w:rsid w:val="008215A0"/>
    <w:rsid w:val="008218CC"/>
    <w:rsid w:val="008249BD"/>
    <w:rsid w:val="00834376"/>
    <w:rsid w:val="00846FEB"/>
    <w:rsid w:val="008562A1"/>
    <w:rsid w:val="008623D9"/>
    <w:rsid w:val="00862B7D"/>
    <w:rsid w:val="0086593A"/>
    <w:rsid w:val="00867E78"/>
    <w:rsid w:val="008707FA"/>
    <w:rsid w:val="008715D1"/>
    <w:rsid w:val="00871F64"/>
    <w:rsid w:val="00881E1D"/>
    <w:rsid w:val="00882B72"/>
    <w:rsid w:val="00883E3E"/>
    <w:rsid w:val="008963CF"/>
    <w:rsid w:val="0089779E"/>
    <w:rsid w:val="008A3FDD"/>
    <w:rsid w:val="008A7464"/>
    <w:rsid w:val="008B18B4"/>
    <w:rsid w:val="008B26A4"/>
    <w:rsid w:val="008B3DEF"/>
    <w:rsid w:val="008B78E2"/>
    <w:rsid w:val="008C3C25"/>
    <w:rsid w:val="008C58D3"/>
    <w:rsid w:val="008E1909"/>
    <w:rsid w:val="008E287A"/>
    <w:rsid w:val="008F056E"/>
    <w:rsid w:val="008F2D4F"/>
    <w:rsid w:val="00903FBB"/>
    <w:rsid w:val="00905217"/>
    <w:rsid w:val="00907CA8"/>
    <w:rsid w:val="00910C89"/>
    <w:rsid w:val="00926E6A"/>
    <w:rsid w:val="0093188A"/>
    <w:rsid w:val="0094475E"/>
    <w:rsid w:val="00952E22"/>
    <w:rsid w:val="009721E9"/>
    <w:rsid w:val="009734C3"/>
    <w:rsid w:val="00976C59"/>
    <w:rsid w:val="00993D7E"/>
    <w:rsid w:val="009969E6"/>
    <w:rsid w:val="009A3768"/>
    <w:rsid w:val="009B334F"/>
    <w:rsid w:val="009B42DB"/>
    <w:rsid w:val="009C5A21"/>
    <w:rsid w:val="009C77F1"/>
    <w:rsid w:val="009E203E"/>
    <w:rsid w:val="009E772F"/>
    <w:rsid w:val="009F07EE"/>
    <w:rsid w:val="009F547E"/>
    <w:rsid w:val="00A237BC"/>
    <w:rsid w:val="00A368F1"/>
    <w:rsid w:val="00A51ABA"/>
    <w:rsid w:val="00A536CC"/>
    <w:rsid w:val="00A56AE7"/>
    <w:rsid w:val="00A56CA4"/>
    <w:rsid w:val="00A66023"/>
    <w:rsid w:val="00A8586E"/>
    <w:rsid w:val="00A900EE"/>
    <w:rsid w:val="00A91D0B"/>
    <w:rsid w:val="00AA2853"/>
    <w:rsid w:val="00AA30B3"/>
    <w:rsid w:val="00AA4739"/>
    <w:rsid w:val="00AA559E"/>
    <w:rsid w:val="00AC01D2"/>
    <w:rsid w:val="00AE0FAD"/>
    <w:rsid w:val="00AE6EF6"/>
    <w:rsid w:val="00AE7A50"/>
    <w:rsid w:val="00B0233A"/>
    <w:rsid w:val="00B0633E"/>
    <w:rsid w:val="00B10DFD"/>
    <w:rsid w:val="00B22F41"/>
    <w:rsid w:val="00B23421"/>
    <w:rsid w:val="00B422E2"/>
    <w:rsid w:val="00B47391"/>
    <w:rsid w:val="00B51A8D"/>
    <w:rsid w:val="00B52342"/>
    <w:rsid w:val="00B70C7C"/>
    <w:rsid w:val="00B74293"/>
    <w:rsid w:val="00B84809"/>
    <w:rsid w:val="00B94FD0"/>
    <w:rsid w:val="00B97F93"/>
    <w:rsid w:val="00BA178B"/>
    <w:rsid w:val="00BA75FA"/>
    <w:rsid w:val="00BB3511"/>
    <w:rsid w:val="00BB4AFD"/>
    <w:rsid w:val="00BC0387"/>
    <w:rsid w:val="00BC7ACE"/>
    <w:rsid w:val="00BD0355"/>
    <w:rsid w:val="00BD363D"/>
    <w:rsid w:val="00BE69A8"/>
    <w:rsid w:val="00C11443"/>
    <w:rsid w:val="00C15814"/>
    <w:rsid w:val="00C3104B"/>
    <w:rsid w:val="00C32945"/>
    <w:rsid w:val="00C32D80"/>
    <w:rsid w:val="00C46944"/>
    <w:rsid w:val="00C51677"/>
    <w:rsid w:val="00C6616E"/>
    <w:rsid w:val="00C715E5"/>
    <w:rsid w:val="00C76E1A"/>
    <w:rsid w:val="00C77073"/>
    <w:rsid w:val="00CA2D59"/>
    <w:rsid w:val="00CA3DFD"/>
    <w:rsid w:val="00CA5859"/>
    <w:rsid w:val="00CB609B"/>
    <w:rsid w:val="00CB6123"/>
    <w:rsid w:val="00CB6A36"/>
    <w:rsid w:val="00CB7998"/>
    <w:rsid w:val="00CC4FA1"/>
    <w:rsid w:val="00CC7C90"/>
    <w:rsid w:val="00CD2764"/>
    <w:rsid w:val="00CD27B2"/>
    <w:rsid w:val="00CE56FC"/>
    <w:rsid w:val="00CF0407"/>
    <w:rsid w:val="00CF15F5"/>
    <w:rsid w:val="00D01EB4"/>
    <w:rsid w:val="00D1206B"/>
    <w:rsid w:val="00D14516"/>
    <w:rsid w:val="00D1731E"/>
    <w:rsid w:val="00D21A5A"/>
    <w:rsid w:val="00D23750"/>
    <w:rsid w:val="00D411F8"/>
    <w:rsid w:val="00D44E98"/>
    <w:rsid w:val="00D4641D"/>
    <w:rsid w:val="00D60054"/>
    <w:rsid w:val="00D6015F"/>
    <w:rsid w:val="00D6299C"/>
    <w:rsid w:val="00D733DA"/>
    <w:rsid w:val="00D747C3"/>
    <w:rsid w:val="00D90143"/>
    <w:rsid w:val="00D93CC0"/>
    <w:rsid w:val="00DA148B"/>
    <w:rsid w:val="00DA660C"/>
    <w:rsid w:val="00DB53A0"/>
    <w:rsid w:val="00DD629D"/>
    <w:rsid w:val="00DE0E0F"/>
    <w:rsid w:val="00DE192D"/>
    <w:rsid w:val="00DE7F9E"/>
    <w:rsid w:val="00DF22B3"/>
    <w:rsid w:val="00DF57AA"/>
    <w:rsid w:val="00E01072"/>
    <w:rsid w:val="00E028F4"/>
    <w:rsid w:val="00E05BC1"/>
    <w:rsid w:val="00E14D81"/>
    <w:rsid w:val="00E24B8F"/>
    <w:rsid w:val="00E30CBF"/>
    <w:rsid w:val="00E33094"/>
    <w:rsid w:val="00E331AD"/>
    <w:rsid w:val="00E3376A"/>
    <w:rsid w:val="00E4092C"/>
    <w:rsid w:val="00E44EE2"/>
    <w:rsid w:val="00E51177"/>
    <w:rsid w:val="00E52FFE"/>
    <w:rsid w:val="00E5326D"/>
    <w:rsid w:val="00E54097"/>
    <w:rsid w:val="00E569CF"/>
    <w:rsid w:val="00E8742B"/>
    <w:rsid w:val="00E877C5"/>
    <w:rsid w:val="00E91E59"/>
    <w:rsid w:val="00E96712"/>
    <w:rsid w:val="00E96B53"/>
    <w:rsid w:val="00EB2D06"/>
    <w:rsid w:val="00ED27CB"/>
    <w:rsid w:val="00ED5104"/>
    <w:rsid w:val="00ED7BBA"/>
    <w:rsid w:val="00ED7E6C"/>
    <w:rsid w:val="00EE15EB"/>
    <w:rsid w:val="00EE175A"/>
    <w:rsid w:val="00EE7D74"/>
    <w:rsid w:val="00EF212F"/>
    <w:rsid w:val="00F022D1"/>
    <w:rsid w:val="00F0259F"/>
    <w:rsid w:val="00F03A16"/>
    <w:rsid w:val="00F105CB"/>
    <w:rsid w:val="00F17779"/>
    <w:rsid w:val="00F22DB1"/>
    <w:rsid w:val="00F26F64"/>
    <w:rsid w:val="00F43371"/>
    <w:rsid w:val="00F451E7"/>
    <w:rsid w:val="00F50F9A"/>
    <w:rsid w:val="00F51679"/>
    <w:rsid w:val="00F54E52"/>
    <w:rsid w:val="00F60807"/>
    <w:rsid w:val="00F64B9C"/>
    <w:rsid w:val="00F704C7"/>
    <w:rsid w:val="00F8009F"/>
    <w:rsid w:val="00F9021C"/>
    <w:rsid w:val="00FB61B4"/>
    <w:rsid w:val="00FC58EA"/>
    <w:rsid w:val="00FD61CF"/>
    <w:rsid w:val="00FD78ED"/>
    <w:rsid w:val="00FE1FE5"/>
    <w:rsid w:val="00FE2F01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03A46-1CC2-411B-8B1C-0E1BA27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1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6A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696AF6"/>
    <w:pPr>
      <w:spacing w:before="100" w:beforeAutospacing="1" w:after="100" w:afterAutospacing="1"/>
      <w:outlineLvl w:val="2"/>
    </w:pPr>
    <w:rPr>
      <w:b/>
      <w:bCs/>
      <w:sz w:val="27"/>
      <w:szCs w:val="27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A178B"/>
    <w:pPr>
      <w:tabs>
        <w:tab w:val="left" w:pos="567"/>
      </w:tabs>
      <w:autoSpaceDE w:val="0"/>
      <w:autoSpaceDN w:val="0"/>
      <w:spacing w:before="120"/>
      <w:jc w:val="both"/>
    </w:pPr>
    <w:rPr>
      <w:rFonts w:eastAsia="SimSun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BA178B"/>
    <w:rPr>
      <w:rFonts w:ascii="Times New Roman" w:eastAsia="SimSun" w:hAnsi="Times New Roman" w:cs="Times New Roman"/>
      <w:sz w:val="24"/>
      <w:szCs w:val="24"/>
      <w:lang w:val="cs-CZ" w:eastAsia="cs-CZ"/>
    </w:rPr>
  </w:style>
  <w:style w:type="paragraph" w:customStyle="1" w:styleId="vilda1">
    <w:name w:val="vilda 1"/>
    <w:rsid w:val="00BA178B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val="cs-CZ" w:eastAsia="cs-CZ"/>
    </w:rPr>
  </w:style>
  <w:style w:type="paragraph" w:styleId="Zkladntextodsazen">
    <w:name w:val="Body Text Indent"/>
    <w:basedOn w:val="Normln"/>
    <w:link w:val="ZkladntextodsazenChar"/>
    <w:rsid w:val="00BA178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A178B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96AF6"/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96AF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96AF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cs-CZ"/>
    </w:rPr>
  </w:style>
  <w:style w:type="paragraph" w:styleId="Normlnweb">
    <w:name w:val="Normal (Web)"/>
    <w:basedOn w:val="Normln"/>
    <w:uiPriority w:val="99"/>
    <w:unhideWhenUsed/>
    <w:rsid w:val="008208D8"/>
    <w:pPr>
      <w:spacing w:before="100" w:beforeAutospacing="1" w:after="100" w:afterAutospacing="1"/>
    </w:pPr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0E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EB7"/>
    <w:rPr>
      <w:rFonts w:ascii="Segoe UI" w:eastAsia="Times New Roman" w:hAnsi="Segoe UI" w:cs="Segoe UI"/>
      <w:sz w:val="18"/>
      <w:szCs w:val="18"/>
      <w:lang w:val="en-US" w:eastAsia="cs-CZ"/>
    </w:rPr>
  </w:style>
  <w:style w:type="table" w:styleId="Mkatabulky">
    <w:name w:val="Table Grid"/>
    <w:basedOn w:val="Normlntabulka"/>
    <w:uiPriority w:val="39"/>
    <w:rsid w:val="00691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475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zemědělská univerzita v Praze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sobotnik</dc:creator>
  <cp:keywords/>
  <dc:description/>
  <cp:lastModifiedBy>Leuner Olga</cp:lastModifiedBy>
  <cp:revision>6</cp:revision>
  <dcterms:created xsi:type="dcterms:W3CDTF">2019-11-20T08:25:00Z</dcterms:created>
  <dcterms:modified xsi:type="dcterms:W3CDTF">2019-11-20T09:14:00Z</dcterms:modified>
</cp:coreProperties>
</file>