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321D98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DA9702" wp14:editId="77DFF99F">
                <wp:simplePos x="0" y="0"/>
                <wp:positionH relativeFrom="column">
                  <wp:posOffset>2899410</wp:posOffset>
                </wp:positionH>
                <wp:positionV relativeFrom="line">
                  <wp:posOffset>158114</wp:posOffset>
                </wp:positionV>
                <wp:extent cx="3276600" cy="77152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771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684BC39" w14:textId="77777777" w:rsidR="00F42EFF" w:rsidRDefault="00DB12DB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Česká zemědělská univerzita v Praze</w:t>
                            </w:r>
                          </w:p>
                          <w:p w14:paraId="4D359413" w14:textId="77777777" w:rsidR="00F42EFF" w:rsidRDefault="00DB12DB">
                            <w:pPr>
                              <w:shd w:val="clear" w:color="auto" w:fill="FFFFFF"/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Fakulta tropického zemědělství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28.3pt;margin-top:12.4pt;width:258.0pt;height:6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ální"/>
                        <w:shd w:val="clear" w:color="auto" w:fill="ffffff"/>
                        <w:rPr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Č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esk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 xml:space="preserve">á 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zem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ě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d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ě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lsk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 xml:space="preserve">á 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univerzita v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 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Praze</w:t>
                      </w:r>
                    </w:p>
                    <w:p>
                      <w:pPr>
                        <w:pStyle w:val="Normální"/>
                        <w:shd w:val="clear" w:color="auto" w:fill="ffffff"/>
                      </w:pP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Fakulta tropick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é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ho zem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ě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d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ě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lstv</w:t>
                      </w:r>
                      <w:r>
                        <w:rPr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í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6678370E" wp14:editId="2CE4FC50">
            <wp:extent cx="2555807" cy="751816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5807" cy="7518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FA64063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b/>
          <w:bCs/>
          <w:sz w:val="10"/>
          <w:szCs w:val="10"/>
        </w:rPr>
      </w:pPr>
    </w:p>
    <w:p w14:paraId="3800EC95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 jednání Vědecké rady</w:t>
      </w:r>
    </w:p>
    <w:p w14:paraId="1680E912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jc w:val="center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4. 12. 2020</w:t>
      </w:r>
    </w:p>
    <w:p w14:paraId="6A7A2251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b/>
          <w:bCs/>
          <w:sz w:val="20"/>
          <w:szCs w:val="20"/>
        </w:rPr>
      </w:pPr>
    </w:p>
    <w:p w14:paraId="6A8361E7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t>Dne 4. prosince 2020 proběhlo zasedání vědecké rady FTZ. Přítomni byli níže uvedení členové rady. Z</w:t>
      </w:r>
      <w:r>
        <w:t xml:space="preserve">asedání </w:t>
      </w:r>
      <w:proofErr w:type="spellStart"/>
      <w:r>
        <w:t>probí</w:t>
      </w:r>
      <w:proofErr w:type="spellEnd"/>
      <w:r>
        <w:rPr>
          <w:lang w:val="pt-PT"/>
        </w:rPr>
        <w:t xml:space="preserve">halo z důvodu nouzového </w:t>
      </w:r>
      <w:r>
        <w:rPr>
          <w:lang w:val="pt-PT"/>
        </w:rPr>
        <w:t>stavu hybridně, částečně prezenčně a částečně online formou p</w:t>
      </w:r>
      <w:r>
        <w:t>ř</w:t>
      </w:r>
      <w:r>
        <w:rPr>
          <w:lang w:val="en-US"/>
        </w:rPr>
        <w:t>es MS Teams</w:t>
      </w:r>
      <w:r>
        <w:t>.</w:t>
      </w:r>
    </w:p>
    <w:p w14:paraId="4D4FCB03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b/>
          <w:bCs/>
          <w:u w:val="single"/>
        </w:rPr>
      </w:pPr>
    </w:p>
    <w:p w14:paraId="092C01BE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rPr>
          <w:u w:val="single"/>
        </w:rPr>
        <w:t>Přítomní členové (12):</w:t>
      </w:r>
      <w:r>
        <w:tab/>
      </w:r>
      <w:r>
        <w:t>prof</w:t>
      </w:r>
      <w:r>
        <w:t>. Ing. Jan Banout, Ph.D.</w:t>
      </w:r>
    </w:p>
    <w:p w14:paraId="784B8CB8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 xml:space="preserve">doc. Ing., Dr. </w:t>
      </w:r>
      <w:proofErr w:type="spellStart"/>
      <w:r>
        <w:t>sc</w:t>
      </w:r>
      <w:proofErr w:type="spellEnd"/>
      <w:r>
        <w:t xml:space="preserve">. </w:t>
      </w:r>
      <w:proofErr w:type="spellStart"/>
      <w:r>
        <w:t>agr</w:t>
      </w:r>
      <w:proofErr w:type="spellEnd"/>
      <w:r>
        <w:t xml:space="preserve">., Dr. </w:t>
      </w:r>
      <w:proofErr w:type="spellStart"/>
      <w:r>
        <w:t>sc</w:t>
      </w:r>
      <w:proofErr w:type="spellEnd"/>
      <w:r>
        <w:t xml:space="preserve">. </w:t>
      </w:r>
      <w:proofErr w:type="spellStart"/>
      <w:r>
        <w:t>habil</w:t>
      </w:r>
      <w:proofErr w:type="spellEnd"/>
      <w:r>
        <w:t>, Miroslava Bavorová</w:t>
      </w:r>
    </w:p>
    <w:p w14:paraId="05625F9D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 xml:space="preserve">prof. Dr. Ing. </w:t>
      </w:r>
      <w:proofErr w:type="spellStart"/>
      <w:r>
        <w:t>Eloy</w:t>
      </w:r>
      <w:proofErr w:type="spellEnd"/>
      <w:r>
        <w:t xml:space="preserve"> </w:t>
      </w:r>
      <w:proofErr w:type="spellStart"/>
      <w:r>
        <w:t>Fernández</w:t>
      </w:r>
      <w:proofErr w:type="spellEnd"/>
      <w:r>
        <w:t xml:space="preserve"> </w:t>
      </w:r>
      <w:proofErr w:type="spellStart"/>
      <w:r>
        <w:t>Cusimamani</w:t>
      </w:r>
      <w:proofErr w:type="spellEnd"/>
      <w:r>
        <w:tab/>
      </w:r>
    </w:p>
    <w:p w14:paraId="29FACBC0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 xml:space="preserve">doc. Ing. Jan </w:t>
      </w:r>
      <w:proofErr w:type="spellStart"/>
      <w:r>
        <w:t>Chyský</w:t>
      </w:r>
      <w:proofErr w:type="spellEnd"/>
      <w:r>
        <w:t>, CSc.</w:t>
      </w:r>
    </w:p>
    <w:p w14:paraId="156743B1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>prof. Ing. Ladislav Kokoška, Ph.D.</w:t>
      </w:r>
    </w:p>
    <w:p w14:paraId="359CA6F5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>prof. RNDr. Dr. Oldřich Lapčík</w:t>
      </w:r>
    </w:p>
    <w:p w14:paraId="55BDCDAF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 xml:space="preserve">Ing. Olga </w:t>
      </w:r>
      <w:proofErr w:type="spellStart"/>
      <w:r>
        <w:t>Leuner</w:t>
      </w:r>
      <w:proofErr w:type="spellEnd"/>
      <w:r>
        <w:t>, Ph.D.</w:t>
      </w:r>
    </w:p>
    <w:p w14:paraId="6D8893C1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>doc. Ing. Bohdan Lojka, Ph.D.</w:t>
      </w:r>
    </w:p>
    <w:p w14:paraId="2B994382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 xml:space="preserve">doc. RNDr. Pavlína </w:t>
      </w:r>
      <w:proofErr w:type="spellStart"/>
      <w:r>
        <w:t>Maloy</w:t>
      </w:r>
      <w:proofErr w:type="spellEnd"/>
      <w:r>
        <w:t xml:space="preserve"> Řezáčová, Ph.D.</w:t>
      </w:r>
      <w:r>
        <w:tab/>
      </w:r>
    </w:p>
    <w:p w14:paraId="31BF9763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>prof. Mgr. Ing. Markéta Sedmíková, Ph.D.</w:t>
      </w:r>
      <w:r>
        <w:tab/>
      </w:r>
    </w:p>
    <w:p w14:paraId="1E1F7D8B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 xml:space="preserve">prof. Ing. Luděk Šišák, CSc. </w:t>
      </w:r>
    </w:p>
    <w:p w14:paraId="39200966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  <w:rPr>
          <w:b/>
          <w:bCs/>
        </w:rPr>
      </w:pPr>
      <w:r>
        <w:t>prof. RND</w:t>
      </w:r>
      <w:r>
        <w:t>r. Irena Valterová, CSc.</w:t>
      </w:r>
    </w:p>
    <w:p w14:paraId="1D1567F9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  <w:rPr>
          <w:b/>
          <w:bCs/>
        </w:rPr>
      </w:pPr>
    </w:p>
    <w:p w14:paraId="59426DBC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rPr>
          <w:u w:val="single"/>
        </w:rPr>
        <w:t>Online (9):</w:t>
      </w:r>
      <w:r>
        <w:tab/>
      </w:r>
      <w:r>
        <w:tab/>
      </w:r>
      <w:r>
        <w:tab/>
      </w:r>
      <w:r>
        <w:t xml:space="preserve">doc. Ing. Karolína Brandlová, Ph.D. </w:t>
      </w:r>
    </w:p>
    <w:p w14:paraId="64789A90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 xml:space="preserve">Ing. Kateřina Černý Pixová, Ph.D. </w:t>
      </w:r>
    </w:p>
    <w:p w14:paraId="01CE7B48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>prof. RNDr. Daniel Frynta, Ph.D.</w:t>
      </w:r>
    </w:p>
    <w:p w14:paraId="695C1B06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 xml:space="preserve">prof. RNDr. Pavla Hejcmanová, </w:t>
      </w:r>
      <w:proofErr w:type="gramStart"/>
      <w:r>
        <w:t>Ph.D</w:t>
      </w:r>
      <w:proofErr w:type="gramEnd"/>
      <w:r>
        <w:t xml:space="preserve"> </w:t>
      </w:r>
    </w:p>
    <w:p w14:paraId="0D8592EC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>prof. RNDr. Bohumír Janský, CSc.</w:t>
      </w:r>
    </w:p>
    <w:p w14:paraId="586214C4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 xml:space="preserve">prof. Dr. Ing. František </w:t>
      </w:r>
      <w:proofErr w:type="spellStart"/>
      <w:r>
        <w:t>Kumhá</w:t>
      </w:r>
      <w:r>
        <w:t>la</w:t>
      </w:r>
      <w:proofErr w:type="spellEnd"/>
    </w:p>
    <w:p w14:paraId="45C38369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>prof. PhDr. Michal Lošťák, Ph.D.</w:t>
      </w:r>
    </w:p>
    <w:p w14:paraId="789535AC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 xml:space="preserve">prof. RNDr. Vojtěch Novotný, CSc. </w:t>
      </w:r>
    </w:p>
    <w:p w14:paraId="0F390238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124" w:firstLine="708"/>
        <w:jc w:val="both"/>
      </w:pPr>
      <w:r>
        <w:t>doc. RNDr. Pavel Nováček, CSc.</w:t>
      </w:r>
    </w:p>
    <w:p w14:paraId="1916E634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rPr>
          <w:u w:val="single"/>
        </w:rPr>
        <w:t>Hosté (2):</w:t>
      </w:r>
      <w:r>
        <w:tab/>
      </w:r>
      <w:r>
        <w:tab/>
      </w:r>
      <w:r>
        <w:tab/>
      </w:r>
      <w:r>
        <w:t xml:space="preserve">prof. Ing. Jan Křen, CSc. </w:t>
      </w:r>
    </w:p>
    <w:p w14:paraId="1E8A13C9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>Ing. Vladimír Verner, Ph.D.</w:t>
      </w:r>
      <w:r>
        <w:tab/>
      </w:r>
    </w:p>
    <w:p w14:paraId="3225D705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rPr>
          <w:u w:val="single"/>
        </w:rPr>
        <w:t>Omluveni (0):</w:t>
      </w:r>
      <w:r>
        <w:tab/>
      </w:r>
      <w:r>
        <w:tab/>
      </w:r>
      <w:r>
        <w:tab/>
        <w:t xml:space="preserve">- </w:t>
      </w:r>
    </w:p>
    <w:p w14:paraId="70B69BDA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u w:val="single"/>
        </w:rPr>
      </w:pPr>
    </w:p>
    <w:p w14:paraId="2885ED83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u w:val="single"/>
        </w:rPr>
      </w:pPr>
      <w:r>
        <w:rPr>
          <w:u w:val="single"/>
        </w:rPr>
        <w:t>Tajemnice:</w:t>
      </w:r>
      <w:r>
        <w:tab/>
      </w:r>
      <w:r>
        <w:tab/>
      </w:r>
      <w:r>
        <w:tab/>
        <w:t>Mgr. Martina Klímová</w:t>
      </w:r>
    </w:p>
    <w:p w14:paraId="34F5830C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rPr>
          <w:u w:val="single"/>
        </w:rPr>
        <w:t>Zapisovatelka:</w:t>
      </w:r>
      <w:r>
        <w:tab/>
      </w:r>
      <w:r>
        <w:tab/>
      </w:r>
      <w:r>
        <w:tab/>
      </w:r>
      <w:r>
        <w:t xml:space="preserve">Ing. </w:t>
      </w:r>
      <w:r>
        <w:t xml:space="preserve">Ingrid Faltová </w:t>
      </w:r>
    </w:p>
    <w:p w14:paraId="49B12FA3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tab/>
      </w:r>
      <w:r>
        <w:tab/>
      </w:r>
      <w:r>
        <w:tab/>
      </w:r>
    </w:p>
    <w:p w14:paraId="2D7D569C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</w:pPr>
      <w:r>
        <w:rPr>
          <w:rFonts w:ascii="Arial Unicode MS" w:hAnsi="Arial Unicode MS"/>
        </w:rPr>
        <w:br w:type="page"/>
      </w:r>
    </w:p>
    <w:p w14:paraId="3C7062B5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Program zasedání Vědecké rady FTZ:</w:t>
      </w:r>
    </w:p>
    <w:p w14:paraId="3E8790E5" w14:textId="77777777" w:rsidR="00F42EFF" w:rsidRDefault="00DB12DB">
      <w:pPr>
        <w:numPr>
          <w:ilvl w:val="0"/>
          <w:numId w:val="2"/>
        </w:numPr>
        <w:spacing w:before="100" w:after="100" w:line="360" w:lineRule="auto"/>
        <w:jc w:val="both"/>
      </w:pPr>
      <w:r>
        <w:t>Zahájení (prof. Ing. Jan Banout, Ph.D.)</w:t>
      </w:r>
    </w:p>
    <w:p w14:paraId="71CE848B" w14:textId="77777777" w:rsidR="00F42EFF" w:rsidRDefault="00DB12DB">
      <w:pPr>
        <w:numPr>
          <w:ilvl w:val="0"/>
          <w:numId w:val="2"/>
        </w:numPr>
        <w:spacing w:before="100" w:after="100" w:line="360" w:lineRule="auto"/>
        <w:jc w:val="both"/>
      </w:pPr>
      <w:r>
        <w:t xml:space="preserve">Informace z minulé vědecké rady FTZ </w:t>
      </w:r>
      <w:r>
        <w:t>(prof. Ing. Jan Banout, Ph.D.)</w:t>
      </w:r>
    </w:p>
    <w:p w14:paraId="1ABFC328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360" w:lineRule="auto"/>
        <w:jc w:val="both"/>
      </w:pPr>
      <w:r>
        <w:t>3. Aktualizace dlouhodobého záměru FTZ (prof. Ing. Jan Banout, Ph.D.)</w:t>
      </w:r>
    </w:p>
    <w:p w14:paraId="49AE9658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360" w:lineRule="auto"/>
        <w:jc w:val="both"/>
      </w:pPr>
      <w:r>
        <w:t xml:space="preserve">4. Řízení ke </w:t>
      </w:r>
      <w:r>
        <w:t xml:space="preserve">jmenování profesorem doc. Ing. Bohdana Lojky, Ph.D. (Ing. Olga </w:t>
      </w:r>
      <w:proofErr w:type="spellStart"/>
      <w:r>
        <w:t>Leuner</w:t>
      </w:r>
      <w:proofErr w:type="spellEnd"/>
      <w:r>
        <w:t>, Ph.D.)</w:t>
      </w:r>
    </w:p>
    <w:p w14:paraId="49CA8C61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360" w:lineRule="auto"/>
        <w:jc w:val="both"/>
      </w:pPr>
      <w:r>
        <w:t xml:space="preserve">5. Zahájení habilitačního řízení- Ing. Klára Urbanová, Ph.D. a Ing. </w:t>
      </w:r>
      <w:proofErr w:type="spellStart"/>
      <w:r>
        <w:t>Tersia</w:t>
      </w:r>
      <w:proofErr w:type="spellEnd"/>
      <w:r>
        <w:t xml:space="preserve"> </w:t>
      </w:r>
      <w:proofErr w:type="spellStart"/>
      <w:r>
        <w:t>Needham</w:t>
      </w:r>
      <w:proofErr w:type="spellEnd"/>
      <w:r>
        <w:t>, Ph.D.</w:t>
      </w:r>
    </w:p>
    <w:p w14:paraId="7A7839FB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360" w:lineRule="auto"/>
        <w:jc w:val="both"/>
      </w:pPr>
      <w:r>
        <w:t>6. Návrh na jmenování nových školitelů doktorských programů</w:t>
      </w:r>
    </w:p>
    <w:p w14:paraId="71553CBB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line="360" w:lineRule="auto"/>
        <w:jc w:val="both"/>
      </w:pPr>
      <w:r>
        <w:t>7. Schválení nových zkouš</w:t>
      </w:r>
      <w:r>
        <w:t>ejících u SDZ</w:t>
      </w:r>
    </w:p>
    <w:p w14:paraId="6E07B729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line="360" w:lineRule="auto"/>
        <w:jc w:val="both"/>
      </w:pPr>
      <w:r>
        <w:t>8. Různé</w:t>
      </w:r>
      <w:r>
        <w:tab/>
      </w:r>
    </w:p>
    <w:p w14:paraId="390A8905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uto"/>
        <w:jc w:val="both"/>
      </w:pPr>
      <w:r>
        <w:rPr>
          <w:rFonts w:ascii="Arial Unicode MS" w:hAnsi="Arial Unicode MS"/>
          <w:sz w:val="20"/>
          <w:szCs w:val="20"/>
        </w:rPr>
        <w:br w:type="page"/>
      </w:r>
    </w:p>
    <w:p w14:paraId="643758A9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Ad 1) Zahájení </w:t>
      </w:r>
    </w:p>
    <w:p w14:paraId="3A512F0D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uto"/>
        <w:jc w:val="both"/>
      </w:pPr>
      <w:r>
        <w:t xml:space="preserve">Prof. Banout zahájil v 10:00 vědeckou radu, na které bylo přítomno všech 21 členů. </w:t>
      </w:r>
      <w:r>
        <w:t xml:space="preserve">Zasedání </w:t>
      </w:r>
      <w:proofErr w:type="spellStart"/>
      <w:r>
        <w:t>probí</w:t>
      </w:r>
      <w:proofErr w:type="spellEnd"/>
      <w:r>
        <w:rPr>
          <w:lang w:val="pt-PT"/>
        </w:rPr>
        <w:t>halo z důvodu nouzového stavu hybridně (prezenčně/online).</w:t>
      </w:r>
    </w:p>
    <w:p w14:paraId="5786CF87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 2) Informace z minulé vědecké rady </w:t>
      </w:r>
    </w:p>
    <w:p w14:paraId="69D444A8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uto"/>
        <w:jc w:val="both"/>
      </w:pPr>
      <w:r>
        <w:t>P</w:t>
      </w:r>
      <w:r>
        <w:t>rof. Banout přítom</w:t>
      </w:r>
      <w:r>
        <w:t>né seznámil s obsahem jednání minulé vědecké rady (12. 6. 2020).</w:t>
      </w:r>
    </w:p>
    <w:p w14:paraId="0F5AE056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 3) Aktualizace dlouhodobého záměru FTZ ČZU v Praze </w:t>
      </w:r>
    </w:p>
    <w:p w14:paraId="2C5D0E06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uto"/>
        <w:jc w:val="both"/>
      </w:pPr>
      <w:r>
        <w:t xml:space="preserve">Prof. </w:t>
      </w:r>
      <w:r>
        <w:t xml:space="preserve">Banout prezentoval přítomným aktualizaci dlouhodobého záměru FTZ ČZU v Praze pro roky </w:t>
      </w:r>
      <w:r>
        <w:t>2016-2020 (aktualizace pro rok 2020).</w:t>
      </w:r>
      <w:r>
        <w:t xml:space="preserve"> Tento </w:t>
      </w:r>
      <w:r>
        <w:t>záměr sestává z prioritních os a oblastí činností dle MŠMT. Zmíněny byly zejména tyto body:</w:t>
      </w:r>
    </w:p>
    <w:p w14:paraId="08EFBA4D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 xml:space="preserve">Aktualizace studijních plánů jednotlivých programů </w:t>
      </w:r>
    </w:p>
    <w:p w14:paraId="6FCABF56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Akreditace 4 nových programů</w:t>
      </w:r>
    </w:p>
    <w:p w14:paraId="501B3C41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Školení pedagogických dovedností akademických pracovníků</w:t>
      </w:r>
    </w:p>
    <w:p w14:paraId="3FE366C0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Vytvoření nástrojů pro hod</w:t>
      </w:r>
      <w:r>
        <w:t>nocení kvality vzdělávání a zvýšení kvality výuky</w:t>
      </w:r>
    </w:p>
    <w:p w14:paraId="11E9A520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Vznik tzv. výzkumných týmů v rámci všech kateder FTZ</w:t>
      </w:r>
    </w:p>
    <w:p w14:paraId="4B707A24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Vznik dvou programů výhradně pro samoplátce v anglickém jazyce</w:t>
      </w:r>
    </w:p>
    <w:p w14:paraId="350A95CA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 xml:space="preserve">Realizace osvětových programů (Noc vědců, Týden vědy na </w:t>
      </w:r>
      <w:proofErr w:type="gramStart"/>
      <w:r>
        <w:t>FTZ,…</w:t>
      </w:r>
      <w:proofErr w:type="gramEnd"/>
      <w:r>
        <w:t>)</w:t>
      </w:r>
    </w:p>
    <w:p w14:paraId="722130A2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Zavedení nových double-</w:t>
      </w:r>
      <w:proofErr w:type="spellStart"/>
      <w:r>
        <w:t>degr</w:t>
      </w:r>
      <w:r>
        <w:t>ee</w:t>
      </w:r>
      <w:proofErr w:type="spellEnd"/>
      <w:r>
        <w:t xml:space="preserve"> magisterských programů (Jednání s univerzitou </w:t>
      </w:r>
      <w:proofErr w:type="spellStart"/>
      <w:r>
        <w:t>Hohenheim</w:t>
      </w:r>
      <w:proofErr w:type="spellEnd"/>
      <w:r>
        <w:t xml:space="preserve"> v Německu)</w:t>
      </w:r>
    </w:p>
    <w:p w14:paraId="7E53B746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 xml:space="preserve">V roce 2020 pořádání konference </w:t>
      </w:r>
      <w:proofErr w:type="spellStart"/>
      <w:r>
        <w:t>Tropentag</w:t>
      </w:r>
      <w:proofErr w:type="spellEnd"/>
      <w:r>
        <w:t xml:space="preserve"> na ČZU</w:t>
      </w:r>
    </w:p>
    <w:p w14:paraId="6CAB0584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Podepsána smlouva o spolupráci s jedním z CGIAR center, konkrétně s výzkumným centrem ICRAF</w:t>
      </w:r>
    </w:p>
    <w:p w14:paraId="77FF9A5A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FTZ se podílí na realizaci mezinárodních výzk</w:t>
      </w:r>
      <w:r>
        <w:t xml:space="preserve">umných projektů (LEAP4FNSSA, </w:t>
      </w:r>
      <w:proofErr w:type="gramStart"/>
      <w:r>
        <w:t xml:space="preserve">CA18213- </w:t>
      </w:r>
      <w:proofErr w:type="spellStart"/>
      <w:r>
        <w:t>Rural</w:t>
      </w:r>
      <w:proofErr w:type="spellEnd"/>
      <w:proofErr w:type="gramEnd"/>
      <w:r>
        <w:t xml:space="preserve"> NEET)</w:t>
      </w:r>
    </w:p>
    <w:p w14:paraId="23D16336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5 Nových docentů a 4 profesoři</w:t>
      </w:r>
    </w:p>
    <w:p w14:paraId="32D7D37A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FTZ zajišťuje druhým rokem kurz anglického jazyka pro zaměstnance a doktorandy s rodilým mluvčím</w:t>
      </w:r>
    </w:p>
    <w:p w14:paraId="1CD8C664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 xml:space="preserve">V roce 2020 má FTZ 4 post-doktorské studenty; na každé katedře alespoň </w:t>
      </w:r>
      <w:r>
        <w:t>jedna post-doktorská pozice</w:t>
      </w:r>
    </w:p>
    <w:p w14:paraId="433FA05A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FTZ obdržela dotační rozhodnutí od MŠMT na realizaci projektu výstavbu Pavilonu tropického zemědělství financované z operačního programu OP VVV ERDF</w:t>
      </w:r>
    </w:p>
    <w:p w14:paraId="7AF7751C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t>Nová budova FTZ. projekt v rámci OP VVV ERDF II k modernizaci laboratorního vyb</w:t>
      </w:r>
      <w:r>
        <w:t>avení na FTZ</w:t>
      </w:r>
    </w:p>
    <w:p w14:paraId="025499E7" w14:textId="77777777" w:rsidR="00F42EFF" w:rsidRDefault="00DB12DB">
      <w:pPr>
        <w:numPr>
          <w:ilvl w:val="0"/>
          <w:numId w:val="4"/>
        </w:numPr>
        <w:spacing w:line="360" w:lineRule="auto"/>
        <w:jc w:val="both"/>
      </w:pPr>
      <w:r>
        <w:lastRenderedPageBreak/>
        <w:t>Od roku 2017 realizován projekt zaměřený na komplexní modernizaci výuky v rámci OP VVV ESF</w:t>
      </w:r>
    </w:p>
    <w:p w14:paraId="02A0E799" w14:textId="77777777" w:rsidR="00F42EFF" w:rsidRDefault="00DB12DB">
      <w:pPr>
        <w:numPr>
          <w:ilvl w:val="0"/>
          <w:numId w:val="4"/>
        </w:numPr>
        <w:spacing w:after="240" w:line="360" w:lineRule="auto"/>
        <w:jc w:val="both"/>
      </w:pPr>
      <w:r>
        <w:t>Kompletní přestavba skleníku BZ FTZ</w:t>
      </w:r>
    </w:p>
    <w:p w14:paraId="71E1804B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Ad 4) Řízení ke jmenování profesorem doc. Ing. Bohdana Lojky, Ph.D.</w:t>
      </w:r>
    </w:p>
    <w:p w14:paraId="7303B86C" w14:textId="77777777" w:rsidR="00F42EFF" w:rsidRDefault="00DB12DB">
      <w:pPr>
        <w:pStyle w:val="Default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Olga </w:t>
      </w:r>
      <w:proofErr w:type="spellStart"/>
      <w:r>
        <w:rPr>
          <w:rFonts w:ascii="Times New Roman" w:hAnsi="Times New Roman"/>
          <w:sz w:val="24"/>
          <w:szCs w:val="24"/>
        </w:rPr>
        <w:t>Leuner</w:t>
      </w:r>
      <w:proofErr w:type="spellEnd"/>
      <w:r>
        <w:rPr>
          <w:rFonts w:ascii="Times New Roman" w:hAnsi="Times New Roman"/>
          <w:sz w:val="24"/>
          <w:szCs w:val="24"/>
        </w:rPr>
        <w:t>, Ph.D. kr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tce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 xml:space="preserve">edstavila doc. Ing. Bohdana Lojku, Ph.D. </w:t>
      </w:r>
      <w:proofErr w:type="gramStart"/>
      <w:r>
        <w:rPr>
          <w:rFonts w:ascii="Times New Roman" w:hAnsi="Times New Roman"/>
          <w:sz w:val="24"/>
          <w:szCs w:val="24"/>
        </w:rPr>
        <w:t>Doc.</w:t>
      </w:r>
      <w:proofErr w:type="gramEnd"/>
      <w:r>
        <w:rPr>
          <w:rFonts w:ascii="Times New Roman" w:hAnsi="Times New Roman"/>
          <w:sz w:val="24"/>
          <w:szCs w:val="24"/>
        </w:rPr>
        <w:t xml:space="preserve"> Ing. Bohdan Lojka, Ph.D. pot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prezentoval na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deck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rad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  <w:lang w:val="de-DE"/>
        </w:rPr>
        <w:t>FTZ p</w:t>
      </w:r>
      <w:proofErr w:type="spellStart"/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edn</w:t>
      </w:r>
      <w:r>
        <w:rPr>
          <w:rFonts w:ascii="Times New Roman" w:hAnsi="Times New Roman"/>
          <w:sz w:val="24"/>
          <w:szCs w:val="24"/>
        </w:rPr>
        <w:t>áš</w:t>
      </w:r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o koncepci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deck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pedagogick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ce v oboru </w:t>
      </w:r>
      <w:proofErr w:type="spellStart"/>
      <w:r>
        <w:rPr>
          <w:rFonts w:ascii="Times New Roman" w:hAnsi="Times New Roman"/>
          <w:sz w:val="24"/>
          <w:szCs w:val="24"/>
        </w:rPr>
        <w:t>Tropick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zem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lstv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a ekologie se zam</w:t>
      </w:r>
      <w:r>
        <w:rPr>
          <w:rFonts w:ascii="Times New Roman" w:hAnsi="Times New Roman"/>
          <w:sz w:val="24"/>
          <w:szCs w:val="24"/>
        </w:rPr>
        <w:t>ěř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na studium biodiverzity v agrolesnick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sys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mech.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sledovala ve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ejn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 xml:space="preserve">rozprava, ve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vystoupili: prof. RNDr. </w:t>
      </w:r>
      <w:proofErr w:type="spellStart"/>
      <w:r>
        <w:rPr>
          <w:rFonts w:ascii="Times New Roman" w:hAnsi="Times New Roman"/>
          <w:sz w:val="24"/>
          <w:szCs w:val="24"/>
        </w:rPr>
        <w:t>Bohum</w:t>
      </w:r>
      <w:r>
        <w:rPr>
          <w:rFonts w:ascii="Times New Roman" w:hAnsi="Times New Roman"/>
          <w:sz w:val="24"/>
          <w:szCs w:val="24"/>
        </w:rPr>
        <w:t>í</w:t>
      </w:r>
      <w:proofErr w:type="spellEnd"/>
      <w:r>
        <w:rPr>
          <w:rFonts w:ascii="Times New Roman" w:hAnsi="Times New Roman"/>
          <w:sz w:val="24"/>
          <w:szCs w:val="24"/>
          <w:lang w:val="da-DK"/>
        </w:rPr>
        <w:t>r Jansk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CSc</w:t>
      </w:r>
      <w:proofErr w:type="spellEnd"/>
      <w:r>
        <w:rPr>
          <w:rFonts w:ascii="Times New Roman" w:hAnsi="Times New Roman"/>
          <w:sz w:val="24"/>
          <w:szCs w:val="24"/>
        </w:rPr>
        <w:t>., prof. RNDr. Vojt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ch Novotn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, CSc., prof. Ing. Jan Banout, Ph.D., RNDr. </w:t>
      </w:r>
      <w:proofErr w:type="spellStart"/>
      <w:r>
        <w:rPr>
          <w:rFonts w:ascii="Times New Roman" w:hAnsi="Times New Roman"/>
          <w:sz w:val="24"/>
          <w:szCs w:val="24"/>
        </w:rPr>
        <w:t>Pavl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Maloy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ez</w:t>
      </w:r>
      <w:r>
        <w:rPr>
          <w:rFonts w:ascii="Times New Roman" w:hAnsi="Times New Roman"/>
          <w:sz w:val="24"/>
          <w:szCs w:val="24"/>
        </w:rPr>
        <w:t>áč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, Ph.D. a prof. Ing. Lud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šá</w:t>
      </w:r>
      <w:r>
        <w:rPr>
          <w:rFonts w:ascii="Times New Roman" w:hAnsi="Times New Roman"/>
          <w:sz w:val="24"/>
          <w:szCs w:val="24"/>
        </w:rPr>
        <w:t>k, CSc.</w:t>
      </w:r>
    </w:p>
    <w:p w14:paraId="70C6F141" w14:textId="77777777" w:rsidR="00F42EFF" w:rsidRDefault="00DB12DB">
      <w:pPr>
        <w:pStyle w:val="Default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edsedkyn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 xml:space="preserve"> komise pro 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ke jmenov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profesorem, prof. RNDr. Irena Valterov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CSc</w:t>
      </w:r>
      <w:proofErr w:type="spellEnd"/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etla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pis z jedn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komise pro jmenov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profesorem. Komise, kter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byla slo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ena z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ti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 prostudovala ve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edlo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podklady uchaze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dle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111/1998 sb. o vysok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ch a posoudila jeho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ě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deck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pedagogick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kvality. 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le byla dod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na podp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rn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stanoviska k tomuto jmenov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en-US"/>
        </w:rPr>
        <w:t>ty</w:t>
      </w:r>
      <w:r>
        <w:rPr>
          <w:rFonts w:ascii="Times New Roman" w:hAnsi="Times New Roman"/>
          <w:sz w:val="24"/>
          <w:szCs w:val="24"/>
        </w:rPr>
        <w:t xml:space="preserve">ř </w:t>
      </w:r>
      <w:r>
        <w:rPr>
          <w:rFonts w:ascii="Times New Roman" w:hAnsi="Times New Roman"/>
          <w:sz w:val="24"/>
          <w:szCs w:val="24"/>
          <w:lang w:val="es-ES_tradnl"/>
        </w:rPr>
        <w:t>profesor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 xml:space="preserve">v oboru. </w:t>
      </w:r>
      <w:r>
        <w:rPr>
          <w:rFonts w:ascii="Times New Roman" w:hAnsi="Times New Roman"/>
          <w:sz w:val="24"/>
          <w:szCs w:val="24"/>
          <w:u w:val="single"/>
        </w:rPr>
        <w:t>Z</w:t>
      </w:r>
      <w:r>
        <w:rPr>
          <w:rFonts w:ascii="Times New Roman" w:hAnsi="Times New Roman"/>
          <w:sz w:val="24"/>
          <w:szCs w:val="24"/>
          <w:u w:val="single"/>
        </w:rPr>
        <w:t>á</w:t>
      </w:r>
      <w:r>
        <w:rPr>
          <w:rFonts w:ascii="Times New Roman" w:hAnsi="Times New Roman"/>
          <w:sz w:val="24"/>
          <w:szCs w:val="24"/>
          <w:u w:val="single"/>
        </w:rPr>
        <w:t>v</w:t>
      </w:r>
      <w:r>
        <w:rPr>
          <w:rFonts w:ascii="Times New Roman" w:hAnsi="Times New Roman"/>
          <w:sz w:val="24"/>
          <w:szCs w:val="24"/>
          <w:u w:val="single"/>
        </w:rPr>
        <w:t>ě</w:t>
      </w:r>
      <w:r>
        <w:rPr>
          <w:rFonts w:ascii="Times New Roman" w:hAnsi="Times New Roman"/>
          <w:sz w:val="24"/>
          <w:szCs w:val="24"/>
          <w:u w:val="single"/>
        </w:rPr>
        <w:t>r</w:t>
      </w:r>
      <w:r>
        <w:rPr>
          <w:rFonts w:ascii="Times New Roman" w:hAnsi="Times New Roman"/>
          <w:sz w:val="24"/>
          <w:szCs w:val="24"/>
        </w:rPr>
        <w:t>: Komise po prostudov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ech dokument</w:t>
      </w:r>
      <w:r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 xml:space="preserve">oznamuje,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 doc. Ing. Bohdan Lojka, Ph.D. jedn</w:t>
      </w:r>
      <w:r>
        <w:rPr>
          <w:rFonts w:ascii="Times New Roman" w:hAnsi="Times New Roman"/>
          <w:sz w:val="24"/>
          <w:szCs w:val="24"/>
        </w:rPr>
        <w:t>ozna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spl</w:t>
      </w:r>
      <w:r>
        <w:rPr>
          <w:rFonts w:ascii="Times New Roman" w:hAnsi="Times New Roman"/>
          <w:sz w:val="24"/>
          <w:szCs w:val="24"/>
        </w:rPr>
        <w:t>ň</w:t>
      </w:r>
      <w:r>
        <w:rPr>
          <w:rFonts w:ascii="Times New Roman" w:hAnsi="Times New Roman"/>
          <w:sz w:val="24"/>
          <w:szCs w:val="24"/>
        </w:rPr>
        <w:t>uje ve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adavky podle </w:t>
      </w: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  <w:lang w:val="nl-NL"/>
        </w:rPr>
        <w:t>74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111/1998 sb., o vysok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zen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ke jmenov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profesorem, a navrhuje mu ud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lit titul profesor. Hlasov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komise bylo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sleduj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: 4 hlasy pro, 0 proti, 0 zdr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 xml:space="preserve">el se. </w:t>
      </w:r>
    </w:p>
    <w:p w14:paraId="1B224BB8" w14:textId="77777777" w:rsidR="00F42EFF" w:rsidRDefault="00DB12DB">
      <w:pPr>
        <w:pStyle w:val="Default"/>
        <w:spacing w:after="10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hla volba skrut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tor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:</w:t>
      </w:r>
    </w:p>
    <w:p w14:paraId="0DBF8420" w14:textId="77777777" w:rsidR="00F42EFF" w:rsidRDefault="00DB12DB">
      <w:pPr>
        <w:pStyle w:val="Default"/>
        <w:spacing w:line="360" w:lineRule="atLeast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doc. Ing., Dr. 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agr</w:t>
      </w:r>
      <w:proofErr w:type="spellEnd"/>
      <w:r>
        <w:rPr>
          <w:rFonts w:ascii="Times New Roman" w:hAnsi="Times New Roman"/>
          <w:sz w:val="24"/>
          <w:szCs w:val="24"/>
        </w:rPr>
        <w:t xml:space="preserve">., Dr. 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habil</w:t>
      </w:r>
      <w:proofErr w:type="spellEnd"/>
      <w:r>
        <w:rPr>
          <w:rFonts w:ascii="Times New Roman" w:hAnsi="Times New Roman"/>
          <w:sz w:val="24"/>
          <w:szCs w:val="24"/>
        </w:rPr>
        <w:t>, Miroslava Bavorov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19  pro</w:t>
      </w:r>
      <w:proofErr w:type="gramEnd"/>
      <w:r>
        <w:rPr>
          <w:rFonts w:ascii="Times New Roman" w:hAnsi="Times New Roman"/>
          <w:sz w:val="24"/>
          <w:szCs w:val="24"/>
        </w:rPr>
        <w:t>, 0 proti, 2 zdr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el se</w:t>
      </w:r>
    </w:p>
    <w:p w14:paraId="073C6E89" w14:textId="77777777" w:rsidR="00F42EFF" w:rsidRDefault="00DB12DB">
      <w:pPr>
        <w:pStyle w:val="Default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prof. Dr. Ing. </w:t>
      </w:r>
      <w:proofErr w:type="spellStart"/>
      <w:r>
        <w:rPr>
          <w:rFonts w:ascii="Times" w:hAnsi="Times"/>
          <w:sz w:val="24"/>
          <w:szCs w:val="24"/>
        </w:rPr>
        <w:t>Eloy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Fern</w:t>
      </w:r>
      <w:r>
        <w:rPr>
          <w:rFonts w:ascii="Times" w:hAnsi="Times"/>
          <w:sz w:val="24"/>
          <w:szCs w:val="24"/>
        </w:rPr>
        <w:t>á</w:t>
      </w:r>
      <w:r>
        <w:rPr>
          <w:rFonts w:ascii="Times" w:hAnsi="Times"/>
          <w:sz w:val="24"/>
          <w:szCs w:val="24"/>
        </w:rPr>
        <w:t>ndez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Cusimamani</w:t>
      </w:r>
      <w:proofErr w:type="spellEnd"/>
      <w:r>
        <w:rPr>
          <w:rFonts w:ascii="Times" w:hAnsi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 xml:space="preserve">- </w:t>
      </w:r>
      <w:proofErr w:type="gramStart"/>
      <w:r>
        <w:rPr>
          <w:rFonts w:ascii="Times" w:eastAsia="Times" w:hAnsi="Times" w:cs="Times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 xml:space="preserve"> pro</w:t>
      </w:r>
      <w:proofErr w:type="gramEnd"/>
      <w:r>
        <w:rPr>
          <w:rFonts w:ascii="Times New Roman" w:hAnsi="Times New Roman"/>
          <w:sz w:val="24"/>
          <w:szCs w:val="24"/>
        </w:rPr>
        <w:t>, 0 proti, 2 zdr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el se</w:t>
      </w:r>
    </w:p>
    <w:p w14:paraId="34692602" w14:textId="77777777" w:rsidR="00F42EFF" w:rsidRDefault="00DB12DB">
      <w:pPr>
        <w:pStyle w:val="Default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deck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rada tajn</w:t>
      </w:r>
      <w:r>
        <w:rPr>
          <w:rFonts w:ascii="Times New Roman" w:hAnsi="Times New Roman"/>
          <w:sz w:val="24"/>
          <w:szCs w:val="24"/>
        </w:rPr>
        <w:t xml:space="preserve">ě </w:t>
      </w:r>
      <w:r>
        <w:rPr>
          <w:rFonts w:ascii="Times New Roman" w:hAnsi="Times New Roman"/>
          <w:sz w:val="24"/>
          <w:szCs w:val="24"/>
        </w:rPr>
        <w:t>hlasovala o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vrhu jmenov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uchaze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 profesorem s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sleduj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sledkem: V</w:t>
      </w:r>
      <w:r>
        <w:rPr>
          <w:rFonts w:ascii="Times New Roman" w:hAnsi="Times New Roman"/>
          <w:sz w:val="24"/>
          <w:szCs w:val="24"/>
        </w:rPr>
        <w:t>ě</w:t>
      </w:r>
      <w:r>
        <w:rPr>
          <w:rFonts w:ascii="Times New Roman" w:hAnsi="Times New Roman"/>
          <w:sz w:val="24"/>
          <w:szCs w:val="24"/>
        </w:rPr>
        <w:t>deck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rada FTZ m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ichni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lenov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byli 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tomni/online; doc. Ing. Bohdan Lojka se hlasov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úč</w:t>
      </w:r>
      <w:r>
        <w:rPr>
          <w:rFonts w:ascii="Times New Roman" w:hAnsi="Times New Roman"/>
          <w:sz w:val="24"/>
          <w:szCs w:val="24"/>
        </w:rPr>
        <w:t>astnil; z urny/hlasov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online bylo z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no 20 hlasovac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 l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stk</w:t>
      </w:r>
      <w:r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- 17 pro, 0 proti, 3 se zdr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eli.</w:t>
      </w:r>
    </w:p>
    <w:p w14:paraId="40E3E2F5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 5) Zahájení habilitačního řízení- </w:t>
      </w:r>
      <w:r>
        <w:rPr>
          <w:b/>
          <w:bCs/>
          <w:u w:val="single"/>
        </w:rPr>
        <w:t xml:space="preserve">Ing. Klára Urbanová, Ph.D. a Ing. </w:t>
      </w:r>
      <w:proofErr w:type="spellStart"/>
      <w:r>
        <w:rPr>
          <w:b/>
          <w:bCs/>
          <w:u w:val="single"/>
        </w:rPr>
        <w:t>Tersia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Needham</w:t>
      </w:r>
      <w:proofErr w:type="spellEnd"/>
      <w:r>
        <w:rPr>
          <w:b/>
          <w:bCs/>
          <w:u w:val="single"/>
        </w:rPr>
        <w:t>, Ph.D.</w:t>
      </w:r>
    </w:p>
    <w:p w14:paraId="0186AEBE" w14:textId="77777777" w:rsidR="00F42EFF" w:rsidRDefault="00DB12DB">
      <w:pPr>
        <w:pStyle w:val="Default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Ve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deck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é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rade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byla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edlo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ena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žá</w:t>
      </w:r>
      <w:r>
        <w:rPr>
          <w:rFonts w:ascii="Times New Roman" w:hAnsi="Times New Roman"/>
          <w:sz w:val="24"/>
          <w:szCs w:val="24"/>
          <w:shd w:val="clear" w:color="auto" w:fill="FFFFFF"/>
        </w:rPr>
        <w:t>dost o zah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jen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habilitac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zen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uchazec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ky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Ing., Kl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ry Urbanov</w:t>
      </w:r>
      <w:r>
        <w:rPr>
          <w:rFonts w:ascii="Times New Roman" w:hAnsi="Times New Roman"/>
          <w:sz w:val="24"/>
          <w:szCs w:val="24"/>
          <w:shd w:val="clear" w:color="auto" w:fill="FFFFFF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, Ph.D. D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le byl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edstaven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vrh na slo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komise: prof. Dr. Ing.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Eloy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Fern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ndez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Cusimamani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>edseda), prof. RNDr. Jitka Ulrichov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, CSc., prof. Dr. RNDr. Old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>ich Lap</w:t>
      </w:r>
      <w:r>
        <w:rPr>
          <w:rFonts w:ascii="Times New Roman" w:hAnsi="Times New Roman"/>
          <w:sz w:val="24"/>
          <w:szCs w:val="24"/>
          <w:shd w:val="clear" w:color="auto" w:fill="FFFFFF"/>
        </w:rPr>
        <w:t>čí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k, doc. PharmDr. Karel </w:t>
      </w:r>
      <w:r>
        <w:rPr>
          <w:rFonts w:ascii="Times New Roman" w:hAnsi="Times New Roman"/>
          <w:sz w:val="24"/>
          <w:szCs w:val="24"/>
          <w:shd w:val="clear" w:color="auto" w:fill="FFFFFF"/>
        </w:rPr>
        <w:t>Š</w:t>
      </w:r>
      <w:r>
        <w:rPr>
          <w:rFonts w:ascii="Times New Roman" w:hAnsi="Times New Roman"/>
          <w:sz w:val="24"/>
          <w:szCs w:val="24"/>
          <w:shd w:val="clear" w:color="auto" w:fill="FFFFFF"/>
        </w:rPr>
        <w:t>mejkal, Ph.D. a doc. Ing. Zbyn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k Polesn</w:t>
      </w:r>
      <w:r>
        <w:rPr>
          <w:rFonts w:ascii="Times New Roman" w:hAnsi="Times New Roman"/>
          <w:sz w:val="24"/>
          <w:szCs w:val="24"/>
          <w:shd w:val="clear" w:color="auto" w:fill="FFFFFF"/>
        </w:rPr>
        <w:t>ý</w:t>
      </w:r>
      <w:r>
        <w:rPr>
          <w:rFonts w:ascii="Times New Roman" w:hAnsi="Times New Roman"/>
          <w:sz w:val="24"/>
          <w:szCs w:val="24"/>
          <w:shd w:val="clear" w:color="auto" w:fill="FFFFFF"/>
        </w:rPr>
        <w:t>, Ph.D.</w:t>
      </w:r>
    </w:p>
    <w:p w14:paraId="26EA6B6B" w14:textId="77777777" w:rsidR="00F42EFF" w:rsidRDefault="00DB12DB">
      <w:pPr>
        <w:pStyle w:val="Default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Prof. RNDr. Irena Valterov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, CSc. v kr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tkosti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edstavila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dosavadn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</w:t>
      </w:r>
      <w:r>
        <w:rPr>
          <w:rFonts w:ascii="Times New Roman" w:hAnsi="Times New Roman"/>
          <w:sz w:val="24"/>
          <w:szCs w:val="24"/>
          <w:shd w:val="clear" w:color="auto" w:fill="FFFFFF"/>
        </w:rPr>
        <w:t>̊</w:t>
      </w:r>
      <w:r>
        <w:rPr>
          <w:rFonts w:ascii="Times New Roman" w:hAnsi="Times New Roman"/>
          <w:sz w:val="24"/>
          <w:szCs w:val="24"/>
          <w:shd w:val="clear" w:color="auto" w:fill="FFFFFF"/>
        </w:rPr>
        <w:t>soben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Ing. Kl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ry Urbanov</w:t>
      </w:r>
      <w:r>
        <w:rPr>
          <w:rFonts w:ascii="Times New Roman" w:hAnsi="Times New Roman"/>
          <w:sz w:val="24"/>
          <w:szCs w:val="24"/>
          <w:shd w:val="clear" w:color="auto" w:fill="FFFFFF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, Ph.D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deck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>rada hlasovala o zah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jen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habilitac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zen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a slo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komise: 20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lenu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̊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pro, 0 c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lenu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̊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proti, 1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len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zdr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el. Z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r: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deck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>rada schv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lila komisi a </w:t>
      </w:r>
      <w:r>
        <w:rPr>
          <w:rFonts w:ascii="Times New Roman" w:hAnsi="Times New Roman"/>
          <w:sz w:val="24"/>
          <w:szCs w:val="24"/>
          <w:shd w:val="clear" w:color="auto" w:fill="FFFFFF"/>
        </w:rPr>
        <w:t>žá</w:t>
      </w:r>
      <w:r>
        <w:rPr>
          <w:rFonts w:ascii="Times New Roman" w:hAnsi="Times New Roman"/>
          <w:sz w:val="24"/>
          <w:szCs w:val="24"/>
          <w:shd w:val="clear" w:color="auto" w:fill="FFFFFF"/>
        </w:rPr>
        <w:t>dost o zah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jen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habilitac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zen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Ing. Kl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ry Urbanov</w:t>
      </w:r>
      <w:r>
        <w:rPr>
          <w:rFonts w:ascii="Times New Roman" w:hAnsi="Times New Roman"/>
          <w:sz w:val="24"/>
          <w:szCs w:val="24"/>
          <w:shd w:val="clear" w:color="auto" w:fill="FFFFFF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Ph.D. </w:t>
      </w:r>
    </w:p>
    <w:p w14:paraId="0A27AAC9" w14:textId="77777777" w:rsidR="00F42EFF" w:rsidRDefault="00DB12DB">
      <w:pPr>
        <w:pStyle w:val="Default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D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le byla VR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edlo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ena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žá</w:t>
      </w:r>
      <w:r>
        <w:rPr>
          <w:rFonts w:ascii="Times New Roman" w:hAnsi="Times New Roman"/>
          <w:sz w:val="24"/>
          <w:szCs w:val="24"/>
          <w:shd w:val="clear" w:color="auto" w:fill="FFFFFF"/>
        </w:rPr>
        <w:t>dost o zah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jen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habilitac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zen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uchazec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ky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Tersiy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Needham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Ph.D. Byl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edstaven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vrh na slo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>komise: prof. Ing. Jan Banout, Ph.D. (p</w:t>
      </w:r>
      <w:r>
        <w:rPr>
          <w:rFonts w:ascii="Times New Roman" w:hAnsi="Times New Roman"/>
          <w:sz w:val="24"/>
          <w:szCs w:val="24"/>
          <w:shd w:val="clear" w:color="auto" w:fill="FFFFFF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edseda), prof. Rob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Gous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Ph.D., doc. Francisco Ceacero Herrador, Ph.D., Ing. Lud</w:t>
      </w:r>
      <w:r>
        <w:rPr>
          <w:rFonts w:ascii="Times New Roman" w:hAnsi="Times New Roman"/>
          <w:sz w:val="24"/>
          <w:szCs w:val="24"/>
          <w:shd w:val="clear" w:color="auto" w:fill="FFFFFF"/>
        </w:rPr>
        <w:t>ě</w:t>
      </w:r>
      <w:r>
        <w:rPr>
          <w:rFonts w:ascii="Times New Roman" w:hAnsi="Times New Roman"/>
          <w:sz w:val="24"/>
          <w:szCs w:val="24"/>
          <w:shd w:val="clear" w:color="auto" w:fill="FFFFFF"/>
        </w:rPr>
        <w:t>k Barto</w:t>
      </w:r>
      <w:r>
        <w:rPr>
          <w:rFonts w:ascii="Times New Roman" w:hAnsi="Times New Roman"/>
          <w:sz w:val="24"/>
          <w:szCs w:val="24"/>
          <w:shd w:val="clear" w:color="auto" w:fill="FFFFFF"/>
        </w:rPr>
        <w:t>ň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Ph.D., Ing.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Bo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-Anne Rohl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k, Ph.D.</w:t>
      </w:r>
    </w:p>
    <w:p w14:paraId="2ECFA7DE" w14:textId="77777777" w:rsidR="00F42EFF" w:rsidRDefault="00DB12DB">
      <w:pPr>
        <w:pStyle w:val="Default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Prof. RNDr. Pavla Hejcmanov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Ph.D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 kr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tkosti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edstavila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uchaze</w:t>
      </w: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ku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Tersiu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Needham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Ph.D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deck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>rada hlasovala o zah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jen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habilitac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zen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a slo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</w:rPr>
        <w:t>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komise: 21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lenu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̊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pro, 0 c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lenu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̊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proti, 0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len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se zdr</w:t>
      </w:r>
      <w:r>
        <w:rPr>
          <w:rFonts w:ascii="Times New Roman" w:hAnsi="Times New Roman"/>
          <w:sz w:val="24"/>
          <w:szCs w:val="24"/>
          <w:shd w:val="clear" w:color="auto" w:fill="FFFFFF"/>
        </w:rPr>
        <w:t>ž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el. Z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r: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Ve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deck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á </w:t>
      </w:r>
      <w:r>
        <w:rPr>
          <w:rFonts w:ascii="Times New Roman" w:hAnsi="Times New Roman"/>
          <w:sz w:val="24"/>
          <w:szCs w:val="24"/>
          <w:shd w:val="clear" w:color="auto" w:fill="FFFFFF"/>
        </w:rPr>
        <w:t>rada schv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lila komisi a </w:t>
      </w:r>
      <w:r>
        <w:rPr>
          <w:rFonts w:ascii="Times New Roman" w:hAnsi="Times New Roman"/>
          <w:sz w:val="24"/>
          <w:szCs w:val="24"/>
          <w:shd w:val="clear" w:color="auto" w:fill="FFFFFF"/>
        </w:rPr>
        <w:t>žá</w:t>
      </w:r>
      <w:r>
        <w:rPr>
          <w:rFonts w:ascii="Times New Roman" w:hAnsi="Times New Roman"/>
          <w:sz w:val="24"/>
          <w:szCs w:val="24"/>
          <w:shd w:val="clear" w:color="auto" w:fill="FFFFFF"/>
        </w:rPr>
        <w:t>dost o zah</w:t>
      </w:r>
      <w:r>
        <w:rPr>
          <w:rFonts w:ascii="Times New Roman" w:hAnsi="Times New Roman"/>
          <w:sz w:val="24"/>
          <w:szCs w:val="24"/>
          <w:shd w:val="clear" w:color="auto" w:fill="FFFFFF"/>
        </w:rPr>
        <w:t>á</w:t>
      </w:r>
      <w:r>
        <w:rPr>
          <w:rFonts w:ascii="Times New Roman" w:hAnsi="Times New Roman"/>
          <w:sz w:val="24"/>
          <w:szCs w:val="24"/>
          <w:shd w:val="clear" w:color="auto" w:fill="FFFFFF"/>
        </w:rPr>
        <w:t>jen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í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habilitac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ho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>
        <w:rPr>
          <w:rFonts w:ascii="Times New Roman" w:hAnsi="Times New Roman"/>
          <w:sz w:val="24"/>
          <w:szCs w:val="24"/>
          <w:shd w:val="clear" w:color="auto" w:fill="FFFFFF"/>
        </w:rPr>
        <w:t>̌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r>
        <w:rPr>
          <w:rFonts w:ascii="Times New Roman" w:hAnsi="Times New Roman"/>
          <w:sz w:val="24"/>
          <w:szCs w:val="24"/>
          <w:shd w:val="clear" w:color="auto" w:fill="FFFFFF"/>
        </w:rPr>
        <w:t>zen</w:t>
      </w:r>
      <w:r>
        <w:rPr>
          <w:rFonts w:ascii="Times New Roman" w:hAnsi="Times New Roman"/>
          <w:sz w:val="24"/>
          <w:szCs w:val="24"/>
          <w:shd w:val="clear" w:color="auto" w:fill="FFFFFF"/>
        </w:rPr>
        <w:t>í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Tersiy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Needham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Ph.D.</w:t>
      </w:r>
    </w:p>
    <w:p w14:paraId="6F67AC60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tLeast"/>
        <w:jc w:val="both"/>
        <w:rPr>
          <w:u w:val="single"/>
        </w:rPr>
      </w:pPr>
      <w:r>
        <w:rPr>
          <w:b/>
          <w:bCs/>
          <w:u w:val="single"/>
        </w:rPr>
        <w:t>Ad 6) Návrh na jmenování nových školitelů doktorských programů FTZ</w:t>
      </w:r>
    </w:p>
    <w:p w14:paraId="774CD452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tLeast"/>
        <w:jc w:val="both"/>
        <w:rPr>
          <w:b/>
          <w:bCs/>
        </w:rPr>
      </w:pPr>
      <w:r>
        <w:rPr>
          <w:b/>
          <w:bCs/>
        </w:rPr>
        <w:t>doc. RNDr. Jan Pluháček, Ph.D.</w:t>
      </w:r>
    </w:p>
    <w:p w14:paraId="597A5688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r>
        <w:t xml:space="preserve">Ing. Olga </w:t>
      </w:r>
      <w:proofErr w:type="spellStart"/>
      <w:r>
        <w:t>Leuner</w:t>
      </w:r>
      <w:proofErr w:type="spellEnd"/>
      <w:r>
        <w:t>, Ph.D. krátce představila doc. RNDr. J</w:t>
      </w:r>
      <w:r>
        <w:t>ana Pluháčka, Ph.D.</w:t>
      </w:r>
      <w:r>
        <w:rPr>
          <w:b/>
          <w:bCs/>
        </w:rPr>
        <w:t xml:space="preserve"> </w:t>
      </w:r>
      <w:r>
        <w:t xml:space="preserve">Komise prostudovala veškeré předložené podklady uchazeče a posoudila jeho vědecké a pedagogické kvality. </w:t>
      </w:r>
    </w:p>
    <w:p w14:paraId="45568C47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tLeast"/>
        <w:jc w:val="both"/>
        <w:rPr>
          <w:b/>
          <w:bCs/>
        </w:rPr>
      </w:pPr>
      <w:r>
        <w:rPr>
          <w:b/>
          <w:bCs/>
        </w:rPr>
        <w:t xml:space="preserve">Ing. </w:t>
      </w:r>
      <w:proofErr w:type="spellStart"/>
      <w:r>
        <w:rPr>
          <w:b/>
          <w:bCs/>
        </w:rPr>
        <w:t>Jiban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Kumar</w:t>
      </w:r>
      <w:proofErr w:type="spellEnd"/>
      <w:r>
        <w:rPr>
          <w:b/>
          <w:bCs/>
        </w:rPr>
        <w:t>, Ph.D.</w:t>
      </w:r>
    </w:p>
    <w:p w14:paraId="245056B6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r>
        <w:t xml:space="preserve">Ing. Olga </w:t>
      </w:r>
      <w:proofErr w:type="spellStart"/>
      <w:r>
        <w:t>Leuner</w:t>
      </w:r>
      <w:proofErr w:type="spellEnd"/>
      <w:r>
        <w:t xml:space="preserve">, Ph.D. krátce představila Ing. </w:t>
      </w:r>
      <w:proofErr w:type="spellStart"/>
      <w:r>
        <w:t>Jiban</w:t>
      </w:r>
      <w:proofErr w:type="spellEnd"/>
      <w:r>
        <w:t xml:space="preserve"> </w:t>
      </w:r>
      <w:proofErr w:type="spellStart"/>
      <w:r>
        <w:t>Kumara</w:t>
      </w:r>
      <w:proofErr w:type="spellEnd"/>
      <w:r>
        <w:t>, Ph.D.</w:t>
      </w:r>
      <w:r>
        <w:rPr>
          <w:b/>
          <w:bCs/>
        </w:rPr>
        <w:t xml:space="preserve"> </w:t>
      </w:r>
      <w:r>
        <w:t>Komise prostudovala veškeré předlož</w:t>
      </w:r>
      <w:r>
        <w:t xml:space="preserve">ené podklady uchazeče a posoudila jeho vědecké a pedagogické kvality. </w:t>
      </w:r>
    </w:p>
    <w:p w14:paraId="391B5291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tLeast"/>
        <w:jc w:val="both"/>
        <w:rPr>
          <w:b/>
          <w:bCs/>
        </w:rPr>
      </w:pPr>
      <w:r>
        <w:rPr>
          <w:b/>
          <w:bCs/>
        </w:rPr>
        <w:t xml:space="preserve">Ing. Johana </w:t>
      </w:r>
      <w:proofErr w:type="spellStart"/>
      <w:r>
        <w:rPr>
          <w:b/>
          <w:bCs/>
        </w:rPr>
        <w:t>Rondevaldová</w:t>
      </w:r>
      <w:proofErr w:type="spellEnd"/>
      <w:r>
        <w:rPr>
          <w:b/>
          <w:bCs/>
        </w:rPr>
        <w:t>, Ph.D.</w:t>
      </w:r>
    </w:p>
    <w:p w14:paraId="683B6555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r>
        <w:t xml:space="preserve">Ing. Olga </w:t>
      </w:r>
      <w:proofErr w:type="spellStart"/>
      <w:r>
        <w:t>Leuner</w:t>
      </w:r>
      <w:proofErr w:type="spellEnd"/>
      <w:r>
        <w:t xml:space="preserve">, Ph.D. krátce představila Ing. Johanu </w:t>
      </w:r>
      <w:proofErr w:type="spellStart"/>
      <w:r>
        <w:t>Rondevaldovou</w:t>
      </w:r>
      <w:proofErr w:type="spellEnd"/>
      <w:r>
        <w:t xml:space="preserve">, Ph.D. </w:t>
      </w:r>
      <w:r>
        <w:t xml:space="preserve">Ing. Johana </w:t>
      </w:r>
      <w:proofErr w:type="spellStart"/>
      <w:r>
        <w:t>Rondevaldová</w:t>
      </w:r>
      <w:proofErr w:type="spellEnd"/>
      <w:r>
        <w:t xml:space="preserve">, Ph.D. </w:t>
      </w:r>
      <w:r>
        <w:t>odprezentovala přednášku o svém dosavadním vý</w:t>
      </w:r>
      <w:r>
        <w:t>zkumu a pedagogické činnosti. Komise prostudovala veškeré předložené podklady uchazečky a posoudila její vědecké a pedagogické kvality.</w:t>
      </w:r>
    </w:p>
    <w:p w14:paraId="49AB53DB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  <w:rPr>
          <w:u w:val="single"/>
        </w:rPr>
      </w:pPr>
      <w:r>
        <w:t>Následně proběhlo veřejné hlasování o návrhu nových školitelů s výsledky:</w:t>
      </w:r>
    </w:p>
    <w:p w14:paraId="4CBCDA90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tLeast"/>
        <w:jc w:val="both"/>
      </w:pPr>
      <w:r>
        <w:rPr>
          <w:b/>
          <w:bCs/>
        </w:rPr>
        <w:t>doc. RNDr. Jan Pluháček, Ph.D.</w:t>
      </w:r>
      <w:r>
        <w:t xml:space="preserve"> - 21 pro, 0 pro</w:t>
      </w:r>
      <w:r>
        <w:t>ti, 0 zdržel</w:t>
      </w:r>
    </w:p>
    <w:p w14:paraId="0419B6A2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tLeast"/>
        <w:jc w:val="both"/>
      </w:pPr>
      <w:r>
        <w:rPr>
          <w:b/>
          <w:bCs/>
        </w:rPr>
        <w:t xml:space="preserve">Ing. </w:t>
      </w:r>
      <w:proofErr w:type="spellStart"/>
      <w:r>
        <w:rPr>
          <w:b/>
          <w:bCs/>
        </w:rPr>
        <w:t>Jiban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Kumar</w:t>
      </w:r>
      <w:proofErr w:type="spellEnd"/>
      <w:r>
        <w:rPr>
          <w:b/>
          <w:bCs/>
        </w:rPr>
        <w:t xml:space="preserve">, Ph.D. </w:t>
      </w:r>
      <w:r>
        <w:t>- 20 pro, 0 proti, 1 zdržel</w:t>
      </w:r>
    </w:p>
    <w:p w14:paraId="6980230A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r>
        <w:rPr>
          <w:b/>
          <w:bCs/>
        </w:rPr>
        <w:t xml:space="preserve">Ing. Johana </w:t>
      </w:r>
      <w:proofErr w:type="spellStart"/>
      <w:r>
        <w:rPr>
          <w:b/>
          <w:bCs/>
        </w:rPr>
        <w:t>Rondevaldová</w:t>
      </w:r>
      <w:proofErr w:type="spellEnd"/>
      <w:r>
        <w:rPr>
          <w:b/>
          <w:bCs/>
        </w:rPr>
        <w:t>, Ph.D.</w:t>
      </w:r>
      <w:r>
        <w:t>- 21 pro, 0 proti, 0 zdržel</w:t>
      </w:r>
    </w:p>
    <w:p w14:paraId="73CD2DB1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r>
        <w:t xml:space="preserve">V </w:t>
      </w:r>
      <w:proofErr w:type="gramStart"/>
      <w:r>
        <w:t>diskuzi</w:t>
      </w:r>
      <w:proofErr w:type="gramEnd"/>
      <w:r>
        <w:t xml:space="preserve"> vystoupili: prof. Sedmíková, prof. Frynta, prof. Novotný, prof. Janský.</w:t>
      </w:r>
    </w:p>
    <w:p w14:paraId="215ED132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360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Ad 7) Schválení nových zkoušejících u SDZ</w:t>
      </w:r>
    </w:p>
    <w:p w14:paraId="4D8C223C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r>
        <w:t>Ing. Olg</w:t>
      </w:r>
      <w:r>
        <w:t xml:space="preserve">a </w:t>
      </w:r>
      <w:proofErr w:type="spellStart"/>
      <w:r>
        <w:t>Leuner</w:t>
      </w:r>
      <w:proofErr w:type="spellEnd"/>
      <w:r>
        <w:t xml:space="preserve">, Ph.D. krátce představila doc. Ing. Jana Těšitele, CSc. a </w:t>
      </w:r>
      <w:proofErr w:type="spellStart"/>
      <w:r>
        <w:t>Drini</w:t>
      </w:r>
      <w:proofErr w:type="spellEnd"/>
      <w:r>
        <w:t xml:space="preserve"> </w:t>
      </w:r>
      <w:proofErr w:type="spellStart"/>
      <w:r>
        <w:t>Imamiho</w:t>
      </w:r>
      <w:proofErr w:type="spellEnd"/>
      <w:r>
        <w:t>, Ph.D. Komise prostudovala veškeré předložené podklady uchazečů.</w:t>
      </w:r>
    </w:p>
    <w:p w14:paraId="140A450C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  <w:rPr>
          <w:b/>
          <w:bCs/>
        </w:rPr>
      </w:pPr>
      <w:r>
        <w:t>Následovalo veřejné hlasování o návrhu schválení nových zkoušejících u SDZ FTZ s výsledky:</w:t>
      </w:r>
    </w:p>
    <w:p w14:paraId="69078A64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tLeast"/>
        <w:jc w:val="both"/>
      </w:pPr>
      <w:r>
        <w:rPr>
          <w:b/>
          <w:bCs/>
        </w:rPr>
        <w:t>doc. Ing. Jan Těš</w:t>
      </w:r>
      <w:r>
        <w:rPr>
          <w:b/>
          <w:bCs/>
        </w:rPr>
        <w:t xml:space="preserve">itel, CSc. </w:t>
      </w:r>
      <w:r>
        <w:t>- 20 pro, 0 proti, 1 zdržel</w:t>
      </w:r>
    </w:p>
    <w:p w14:paraId="6154FE89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proofErr w:type="spellStart"/>
      <w:r>
        <w:rPr>
          <w:b/>
          <w:bCs/>
        </w:rPr>
        <w:t>Drini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Imami</w:t>
      </w:r>
      <w:proofErr w:type="spellEnd"/>
      <w:r>
        <w:rPr>
          <w:b/>
          <w:bCs/>
        </w:rPr>
        <w:t xml:space="preserve">, Ph.D. </w:t>
      </w:r>
      <w:r>
        <w:t>- 20 pro, 0 proti, 1 zdržel</w:t>
      </w:r>
    </w:p>
    <w:p w14:paraId="14B5B04E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  <w:rPr>
          <w:b/>
          <w:bCs/>
          <w:u w:val="single"/>
        </w:rPr>
      </w:pPr>
      <w:r>
        <w:rPr>
          <w:b/>
          <w:bCs/>
          <w:u w:val="single"/>
        </w:rPr>
        <w:t>Ad 8) Různé</w:t>
      </w:r>
    </w:p>
    <w:p w14:paraId="19394E58" w14:textId="77777777" w:rsidR="00F42EFF" w:rsidRDefault="00DB12D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lastRenderedPageBreak/>
        <w:t>Usnesen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í 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  <w:lang w:val="de-DE"/>
        </w:rPr>
        <w:t xml:space="preserve">VR FTZ 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>Č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>ZU v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> 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>Praze</w:t>
      </w:r>
    </w:p>
    <w:p w14:paraId="467F4DAD" w14:textId="77777777" w:rsidR="00F42EFF" w:rsidRDefault="00DB12D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VR </w:t>
      </w:r>
      <w:proofErr w:type="gramStart"/>
      <w:r>
        <w:rPr>
          <w:rFonts w:ascii="Times New Roman" w:eastAsia="Calibri" w:hAnsi="Times New Roman" w:cs="Calibri"/>
          <w:sz w:val="24"/>
          <w:szCs w:val="24"/>
          <w:u w:color="000000"/>
        </w:rPr>
        <w:t>FTZ  na</w:t>
      </w:r>
      <w:proofErr w:type="gramEnd"/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sv</w:t>
      </w:r>
      <w:r>
        <w:rPr>
          <w:rFonts w:ascii="Times New Roman" w:eastAsia="Calibri" w:hAnsi="Times New Roman" w:cs="Calibri"/>
          <w:sz w:val="24"/>
          <w:szCs w:val="24"/>
          <w:u w:color="000000"/>
          <w:lang w:val="fr-FR"/>
        </w:rPr>
        <w:t>é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m zased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n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í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dne </w:t>
      </w: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>4. 12. 2020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p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ř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ijala n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sleduj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í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c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í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usnesen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í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:</w:t>
      </w:r>
    </w:p>
    <w:p w14:paraId="1CD3B92C" w14:textId="77777777" w:rsidR="00F42EFF" w:rsidRDefault="00DB12DB">
      <w:pPr>
        <w:pStyle w:val="Default"/>
        <w:numPr>
          <w:ilvl w:val="0"/>
          <w:numId w:val="6"/>
        </w:numPr>
        <w:suppressAutoHyphens/>
        <w:spacing w:after="240" w:line="360" w:lineRule="atLeast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ě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deck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á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rada projednala aktualizaci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Dlouhodob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fr-FR"/>
        </w:rPr>
        <w:t>é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ho z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m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ě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ru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vzd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ě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l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vac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í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a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ě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deck</w:t>
      </w:r>
      <w:r>
        <w:rPr>
          <w:rFonts w:ascii="Times New Roman" w:eastAsia="Calibri" w:hAnsi="Times New Roman" w:cs="Calibri"/>
          <w:sz w:val="24"/>
          <w:szCs w:val="24"/>
          <w:u w:color="000000"/>
          <w:lang w:val="fr-FR"/>
        </w:rPr>
        <w:t>é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ý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zkumn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fr-FR"/>
        </w:rPr>
        <w:t>é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ý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vojov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fr-FR"/>
        </w:rPr>
        <w:t xml:space="preserve">é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a inova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č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n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í</w:t>
      </w:r>
      <w:r>
        <w:rPr>
          <w:rFonts w:ascii="Times New Roman" w:eastAsia="Calibri" w:hAnsi="Times New Roman" w:cs="Calibri"/>
          <w:sz w:val="24"/>
          <w:szCs w:val="24"/>
          <w:u w:color="000000"/>
          <w:lang w:val="pt-PT"/>
        </w:rPr>
        <w:t>, um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ě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leck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fr-FR"/>
        </w:rPr>
        <w:t xml:space="preserve">é </w:t>
      </w:r>
      <w:r>
        <w:rPr>
          <w:rFonts w:ascii="Times New Roman" w:eastAsia="Calibri" w:hAnsi="Times New Roman" w:cs="Calibri"/>
          <w:sz w:val="24"/>
          <w:szCs w:val="24"/>
          <w:u w:color="000000"/>
          <w:lang w:val="it-IT"/>
        </w:rPr>
        <w:t>a dal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ší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tv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ů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r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čí č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innosti FTZ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Č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ZU 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 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Praze za rok 2020.</w:t>
      </w:r>
    </w:p>
    <w:p w14:paraId="01737FDD" w14:textId="77777777" w:rsidR="00F42EFF" w:rsidRDefault="00DB12DB">
      <w:pPr>
        <w:pStyle w:val="Default"/>
        <w:numPr>
          <w:ilvl w:val="0"/>
          <w:numId w:val="7"/>
        </w:numPr>
        <w:suppressAutoHyphens/>
        <w:spacing w:after="240" w:line="360" w:lineRule="atLeast"/>
        <w:jc w:val="both"/>
        <w:rPr>
          <w:rFonts w:ascii="Times New Roman" w:hAnsi="Times New Roman"/>
          <w:sz w:val="24"/>
          <w:szCs w:val="24"/>
          <w:u w:color="000000"/>
          <w:lang w:val="es-ES_tradnl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  <w:lang w:val="es-ES_tradnl"/>
        </w:rPr>
        <w:t>Uchaze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č </w:t>
      </w:r>
      <w:r>
        <w:rPr>
          <w:rFonts w:ascii="Times New Roman" w:hAnsi="Times New Roman"/>
          <w:sz w:val="24"/>
          <w:szCs w:val="24"/>
          <w:u w:color="000000"/>
        </w:rPr>
        <w:t>doc. Ing. Bohdan Lojka, Ph.D. splnil pot</w:t>
      </w:r>
      <w:r>
        <w:rPr>
          <w:rFonts w:ascii="Times New Roman" w:hAnsi="Times New Roman"/>
          <w:sz w:val="24"/>
          <w:szCs w:val="24"/>
          <w:u w:color="000000"/>
        </w:rPr>
        <w:t>ř</w:t>
      </w:r>
      <w:r>
        <w:rPr>
          <w:rFonts w:ascii="Times New Roman" w:hAnsi="Times New Roman"/>
          <w:sz w:val="24"/>
          <w:szCs w:val="24"/>
          <w:u w:color="000000"/>
        </w:rPr>
        <w:t>ebn</w:t>
      </w:r>
      <w:r>
        <w:rPr>
          <w:rFonts w:ascii="Times New Roman" w:hAnsi="Times New Roman"/>
          <w:sz w:val="24"/>
          <w:szCs w:val="24"/>
          <w:u w:color="000000"/>
        </w:rPr>
        <w:t xml:space="preserve">á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krit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ria dan</w:t>
      </w:r>
      <w:r>
        <w:rPr>
          <w:rFonts w:ascii="Times New Roman" w:hAnsi="Times New Roman"/>
          <w:sz w:val="24"/>
          <w:szCs w:val="24"/>
          <w:u w:color="000000"/>
        </w:rPr>
        <w:t xml:space="preserve">á </w:t>
      </w:r>
      <w:r>
        <w:rPr>
          <w:rFonts w:ascii="Times New Roman" w:hAnsi="Times New Roman"/>
          <w:sz w:val="24"/>
          <w:szCs w:val="24"/>
          <w:u w:color="000000"/>
        </w:rPr>
        <w:t xml:space="preserve">podle </w:t>
      </w:r>
      <w:r>
        <w:rPr>
          <w:rFonts w:ascii="Times New Roman" w:hAnsi="Times New Roman"/>
          <w:sz w:val="24"/>
          <w:szCs w:val="24"/>
          <w:u w:color="000000"/>
        </w:rPr>
        <w:t xml:space="preserve">§ </w:t>
      </w:r>
      <w:r>
        <w:rPr>
          <w:rFonts w:ascii="Times New Roman" w:hAnsi="Times New Roman"/>
          <w:sz w:val="24"/>
          <w:szCs w:val="24"/>
          <w:u w:color="000000"/>
        </w:rPr>
        <w:t>72 z</w:t>
      </w:r>
      <w:r>
        <w:rPr>
          <w:rFonts w:ascii="Times New Roman" w:hAnsi="Times New Roman"/>
          <w:sz w:val="24"/>
          <w:szCs w:val="24"/>
          <w:u w:color="000000"/>
        </w:rPr>
        <w:t>á</w:t>
      </w:r>
      <w:r>
        <w:rPr>
          <w:rFonts w:ascii="Times New Roman" w:hAnsi="Times New Roman"/>
          <w:sz w:val="24"/>
          <w:szCs w:val="24"/>
          <w:u w:color="000000"/>
        </w:rPr>
        <w:t xml:space="preserve">kona </w:t>
      </w:r>
      <w:r>
        <w:rPr>
          <w:rFonts w:ascii="Times New Roman" w:hAnsi="Times New Roman"/>
          <w:sz w:val="24"/>
          <w:szCs w:val="24"/>
          <w:u w:color="000000"/>
        </w:rPr>
        <w:t>č</w:t>
      </w:r>
      <w:r>
        <w:rPr>
          <w:rFonts w:ascii="Times New Roman" w:hAnsi="Times New Roman"/>
          <w:sz w:val="24"/>
          <w:szCs w:val="24"/>
          <w:u w:color="000000"/>
        </w:rPr>
        <w:t>. 111/1998 sb., o vysok</w:t>
      </w:r>
      <w:r>
        <w:rPr>
          <w:rFonts w:ascii="Times New Roman" w:hAnsi="Times New Roman"/>
          <w:sz w:val="24"/>
          <w:szCs w:val="24"/>
          <w:u w:color="000000"/>
        </w:rPr>
        <w:t>ý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š</w:t>
      </w:r>
      <w:r>
        <w:rPr>
          <w:rFonts w:ascii="Times New Roman" w:hAnsi="Times New Roman"/>
          <w:sz w:val="24"/>
          <w:szCs w:val="24"/>
          <w:u w:color="000000"/>
        </w:rPr>
        <w:t>kol</w:t>
      </w:r>
      <w:r>
        <w:rPr>
          <w:rFonts w:ascii="Times New Roman" w:hAnsi="Times New Roman"/>
          <w:sz w:val="24"/>
          <w:szCs w:val="24"/>
          <w:u w:color="000000"/>
        </w:rPr>
        <w:t>á</w:t>
      </w:r>
      <w:r>
        <w:rPr>
          <w:rFonts w:ascii="Times New Roman" w:hAnsi="Times New Roman"/>
          <w:sz w:val="24"/>
          <w:szCs w:val="24"/>
          <w:u w:color="000000"/>
        </w:rPr>
        <w:t>ch a Jednotn</w:t>
      </w:r>
      <w:r>
        <w:rPr>
          <w:rFonts w:ascii="Times New Roman" w:hAnsi="Times New Roman"/>
          <w:sz w:val="24"/>
          <w:szCs w:val="24"/>
          <w:u w:color="000000"/>
        </w:rPr>
        <w:t>ý</w:t>
      </w:r>
      <w:r>
        <w:rPr>
          <w:rFonts w:ascii="Times New Roman" w:hAnsi="Times New Roman"/>
          <w:sz w:val="24"/>
          <w:szCs w:val="24"/>
          <w:u w:color="000000"/>
        </w:rPr>
        <w:t xml:space="preserve">ch </w:t>
      </w:r>
      <w:r>
        <w:rPr>
          <w:rFonts w:ascii="Times New Roman" w:hAnsi="Times New Roman"/>
          <w:sz w:val="24"/>
          <w:szCs w:val="24"/>
          <w:u w:color="000000"/>
        </w:rPr>
        <w:t>pravidel pro jmenov</w:t>
      </w:r>
      <w:r>
        <w:rPr>
          <w:rFonts w:ascii="Times New Roman" w:hAnsi="Times New Roman"/>
          <w:sz w:val="24"/>
          <w:szCs w:val="24"/>
          <w:u w:color="000000"/>
        </w:rPr>
        <w:t>á</w:t>
      </w:r>
      <w:r>
        <w:rPr>
          <w:rFonts w:ascii="Times New Roman" w:hAnsi="Times New Roman"/>
          <w:sz w:val="24"/>
          <w:szCs w:val="24"/>
          <w:u w:color="000000"/>
        </w:rPr>
        <w:t>n</w:t>
      </w:r>
      <w:r>
        <w:rPr>
          <w:rFonts w:ascii="Times New Roman" w:hAnsi="Times New Roman"/>
          <w:sz w:val="24"/>
          <w:szCs w:val="24"/>
          <w:u w:color="00000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lang w:val="nl-NL"/>
        </w:rPr>
        <w:t>docent</w:t>
      </w:r>
      <w:r>
        <w:rPr>
          <w:rFonts w:ascii="Times New Roman" w:hAnsi="Times New Roman"/>
          <w:sz w:val="24"/>
          <w:szCs w:val="24"/>
          <w:u w:color="00000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</w:rPr>
        <w:t>a profesor</w:t>
      </w:r>
      <w:r>
        <w:rPr>
          <w:rFonts w:ascii="Times New Roman" w:hAnsi="Times New Roman"/>
          <w:sz w:val="24"/>
          <w:szCs w:val="24"/>
          <w:u w:color="000000"/>
        </w:rPr>
        <w:t xml:space="preserve">ů </w:t>
      </w:r>
      <w:r>
        <w:rPr>
          <w:rFonts w:ascii="Times New Roman" w:hAnsi="Times New Roman"/>
          <w:sz w:val="24"/>
          <w:szCs w:val="24"/>
          <w:u w:color="000000"/>
        </w:rPr>
        <w:t xml:space="preserve">na </w:t>
      </w:r>
      <w:r>
        <w:rPr>
          <w:rFonts w:ascii="Times New Roman" w:hAnsi="Times New Roman"/>
          <w:sz w:val="24"/>
          <w:szCs w:val="24"/>
          <w:u w:color="000000"/>
        </w:rPr>
        <w:t>Č</w:t>
      </w:r>
      <w:r>
        <w:rPr>
          <w:rFonts w:ascii="Times New Roman" w:hAnsi="Times New Roman"/>
          <w:sz w:val="24"/>
          <w:szCs w:val="24"/>
          <w:u w:color="000000"/>
        </w:rPr>
        <w:t>ZU v</w:t>
      </w:r>
      <w:r>
        <w:rPr>
          <w:rFonts w:ascii="Times New Roman" w:hAnsi="Times New Roman"/>
          <w:sz w:val="24"/>
          <w:szCs w:val="24"/>
          <w:u w:color="000000"/>
        </w:rPr>
        <w:t> </w:t>
      </w:r>
      <w:r>
        <w:rPr>
          <w:rFonts w:ascii="Times New Roman" w:hAnsi="Times New Roman"/>
          <w:sz w:val="24"/>
          <w:szCs w:val="24"/>
          <w:u w:color="000000"/>
        </w:rPr>
        <w:t>Praze v</w:t>
      </w:r>
      <w:r>
        <w:rPr>
          <w:rFonts w:ascii="Times New Roman" w:hAnsi="Times New Roman"/>
          <w:sz w:val="24"/>
          <w:szCs w:val="24"/>
          <w:u w:color="000000"/>
        </w:rPr>
        <w:t>č</w:t>
      </w:r>
      <w:r>
        <w:rPr>
          <w:rFonts w:ascii="Times New Roman" w:hAnsi="Times New Roman"/>
          <w:sz w:val="24"/>
          <w:szCs w:val="24"/>
          <w:u w:color="000000"/>
        </w:rPr>
        <w:t>etn</w:t>
      </w:r>
      <w:r>
        <w:rPr>
          <w:rFonts w:ascii="Times New Roman" w:hAnsi="Times New Roman"/>
          <w:sz w:val="24"/>
          <w:szCs w:val="24"/>
          <w:u w:color="00000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</w:rPr>
        <w:t>podm</w:t>
      </w:r>
      <w:r>
        <w:rPr>
          <w:rFonts w:ascii="Times New Roman" w:hAnsi="Times New Roman"/>
          <w:sz w:val="24"/>
          <w:szCs w:val="24"/>
          <w:u w:color="000000"/>
        </w:rPr>
        <w:t>í</w:t>
      </w:r>
      <w:r>
        <w:rPr>
          <w:rFonts w:ascii="Times New Roman" w:hAnsi="Times New Roman"/>
          <w:sz w:val="24"/>
          <w:szCs w:val="24"/>
          <w:u w:color="000000"/>
        </w:rPr>
        <w:t>nek platn</w:t>
      </w:r>
      <w:r>
        <w:rPr>
          <w:rFonts w:ascii="Times New Roman" w:hAnsi="Times New Roman"/>
          <w:sz w:val="24"/>
          <w:szCs w:val="24"/>
          <w:u w:color="000000"/>
        </w:rPr>
        <w:t>ý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na FTZ, </w:t>
      </w:r>
      <w:r>
        <w:rPr>
          <w:rFonts w:ascii="Times New Roman" w:hAnsi="Times New Roman"/>
          <w:sz w:val="24"/>
          <w:szCs w:val="24"/>
          <w:u w:color="000000"/>
        </w:rPr>
        <w:t>Č</w:t>
      </w:r>
      <w:r>
        <w:rPr>
          <w:rFonts w:ascii="Times New Roman" w:hAnsi="Times New Roman"/>
          <w:sz w:val="24"/>
          <w:szCs w:val="24"/>
          <w:u w:color="000000"/>
        </w:rPr>
        <w:t>ZU v</w:t>
      </w:r>
      <w:r>
        <w:rPr>
          <w:rFonts w:ascii="Times New Roman" w:hAnsi="Times New Roman"/>
          <w:sz w:val="24"/>
          <w:szCs w:val="24"/>
          <w:u w:color="000000"/>
        </w:rPr>
        <w:t> </w:t>
      </w:r>
      <w:r>
        <w:rPr>
          <w:rFonts w:ascii="Times New Roman" w:hAnsi="Times New Roman"/>
          <w:sz w:val="24"/>
          <w:szCs w:val="24"/>
          <w:u w:color="000000"/>
        </w:rPr>
        <w:t>Praze. Doc. Ing. Bohdan Lojka, Ph.D. absolvoval svou profesorskou p</w:t>
      </w:r>
      <w:r>
        <w:rPr>
          <w:rFonts w:ascii="Times New Roman" w:hAnsi="Times New Roman"/>
          <w:sz w:val="24"/>
          <w:szCs w:val="24"/>
          <w:u w:color="000000"/>
        </w:rPr>
        <w:t>ř</w:t>
      </w:r>
      <w:r>
        <w:rPr>
          <w:rFonts w:ascii="Times New Roman" w:hAnsi="Times New Roman"/>
          <w:sz w:val="24"/>
          <w:szCs w:val="24"/>
          <w:u w:color="000000"/>
        </w:rPr>
        <w:t>edn</w:t>
      </w:r>
      <w:r>
        <w:rPr>
          <w:rFonts w:ascii="Times New Roman" w:hAnsi="Times New Roman"/>
          <w:sz w:val="24"/>
          <w:szCs w:val="24"/>
          <w:u w:color="000000"/>
        </w:rPr>
        <w:t>áš</w:t>
      </w:r>
      <w:r>
        <w:rPr>
          <w:rFonts w:ascii="Times New Roman" w:hAnsi="Times New Roman"/>
          <w:sz w:val="24"/>
          <w:szCs w:val="24"/>
          <w:u w:color="000000"/>
        </w:rPr>
        <w:t>ku p</w:t>
      </w:r>
      <w:r>
        <w:rPr>
          <w:rFonts w:ascii="Times New Roman" w:hAnsi="Times New Roman"/>
          <w:sz w:val="24"/>
          <w:szCs w:val="24"/>
          <w:u w:color="000000"/>
        </w:rPr>
        <w:t>ř</w:t>
      </w:r>
      <w:r>
        <w:rPr>
          <w:rFonts w:ascii="Times New Roman" w:hAnsi="Times New Roman"/>
          <w:sz w:val="24"/>
          <w:szCs w:val="24"/>
          <w:u w:color="000000"/>
        </w:rPr>
        <w:t xml:space="preserve">ed VR FTZ a ve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</w:t>
      </w:r>
      <w:r>
        <w:rPr>
          <w:rFonts w:ascii="Times New Roman" w:hAnsi="Times New Roman"/>
          <w:sz w:val="24"/>
          <w:szCs w:val="24"/>
          <w:u w:color="000000"/>
        </w:rPr>
        <w:t>ě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>deck</w:t>
      </w:r>
      <w:r>
        <w:rPr>
          <w:rFonts w:ascii="Times New Roman" w:hAnsi="Times New Roman"/>
          <w:sz w:val="24"/>
          <w:szCs w:val="24"/>
          <w:u w:color="00000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</w:rPr>
        <w:t>rozprav</w:t>
      </w:r>
      <w:r>
        <w:rPr>
          <w:rFonts w:ascii="Times New Roman" w:hAnsi="Times New Roman"/>
          <w:sz w:val="24"/>
          <w:szCs w:val="24"/>
          <w:u w:color="000000"/>
        </w:rPr>
        <w:t xml:space="preserve">ě </w:t>
      </w:r>
      <w:r>
        <w:rPr>
          <w:rFonts w:ascii="Times New Roman" w:hAnsi="Times New Roman"/>
          <w:sz w:val="24"/>
          <w:szCs w:val="24"/>
          <w:u w:color="000000"/>
        </w:rPr>
        <w:t>odpov</w:t>
      </w:r>
      <w:r>
        <w:rPr>
          <w:rFonts w:ascii="Times New Roman" w:hAnsi="Times New Roman"/>
          <w:sz w:val="24"/>
          <w:szCs w:val="24"/>
          <w:u w:color="000000"/>
        </w:rPr>
        <w:t>ě</w:t>
      </w:r>
      <w:r>
        <w:rPr>
          <w:rFonts w:ascii="Times New Roman" w:hAnsi="Times New Roman"/>
          <w:sz w:val="24"/>
          <w:szCs w:val="24"/>
          <w:u w:color="000000"/>
        </w:rPr>
        <w:t>d</w:t>
      </w:r>
      <w:r>
        <w:rPr>
          <w:rFonts w:ascii="Times New Roman" w:hAnsi="Times New Roman"/>
          <w:sz w:val="24"/>
          <w:szCs w:val="24"/>
          <w:u w:color="000000"/>
        </w:rPr>
        <w:t>ě</w:t>
      </w:r>
      <w:r>
        <w:rPr>
          <w:rFonts w:ascii="Times New Roman" w:hAnsi="Times New Roman"/>
          <w:sz w:val="24"/>
          <w:szCs w:val="24"/>
          <w:u w:color="000000"/>
        </w:rPr>
        <w:t>l na v</w:t>
      </w:r>
      <w:r>
        <w:rPr>
          <w:rFonts w:ascii="Times New Roman" w:hAnsi="Times New Roman"/>
          <w:sz w:val="24"/>
          <w:szCs w:val="24"/>
          <w:u w:color="000000"/>
        </w:rPr>
        <w:t>š</w:t>
      </w:r>
      <w:r>
        <w:rPr>
          <w:rFonts w:ascii="Times New Roman" w:hAnsi="Times New Roman"/>
          <w:sz w:val="24"/>
          <w:szCs w:val="24"/>
          <w:u w:color="000000"/>
        </w:rPr>
        <w:t>echny polo</w:t>
      </w:r>
      <w:r>
        <w:rPr>
          <w:rFonts w:ascii="Times New Roman" w:hAnsi="Times New Roman"/>
          <w:sz w:val="24"/>
          <w:szCs w:val="24"/>
          <w:u w:color="000000"/>
        </w:rPr>
        <w:t>ž</w:t>
      </w:r>
      <w:r>
        <w:rPr>
          <w:rFonts w:ascii="Times New Roman" w:hAnsi="Times New Roman"/>
          <w:sz w:val="24"/>
          <w:szCs w:val="24"/>
          <w:u w:color="000000"/>
        </w:rPr>
        <w:t>en</w:t>
      </w:r>
      <w:r>
        <w:rPr>
          <w:rFonts w:ascii="Times New Roman" w:hAnsi="Times New Roman"/>
          <w:sz w:val="24"/>
          <w:szCs w:val="24"/>
          <w:u w:color="00000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</w:rPr>
        <w:t>dotazy. Na z</w:t>
      </w:r>
      <w:r>
        <w:rPr>
          <w:rFonts w:ascii="Times New Roman" w:hAnsi="Times New Roman"/>
          <w:sz w:val="24"/>
          <w:szCs w:val="24"/>
          <w:u w:color="000000"/>
        </w:rPr>
        <w:t>á</w:t>
      </w:r>
      <w:r>
        <w:rPr>
          <w:rFonts w:ascii="Times New Roman" w:hAnsi="Times New Roman"/>
          <w:sz w:val="24"/>
          <w:szCs w:val="24"/>
          <w:u w:color="000000"/>
        </w:rPr>
        <w:t>klad</w:t>
      </w:r>
      <w:r>
        <w:rPr>
          <w:rFonts w:ascii="Times New Roman" w:hAnsi="Times New Roman"/>
          <w:sz w:val="24"/>
          <w:szCs w:val="24"/>
          <w:u w:color="000000"/>
        </w:rPr>
        <w:t xml:space="preserve">ě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kladn</w:t>
      </w:r>
      <w:proofErr w:type="spellEnd"/>
      <w:r>
        <w:rPr>
          <w:rFonts w:ascii="Times New Roman" w:hAnsi="Times New Roman"/>
          <w:sz w:val="24"/>
          <w:szCs w:val="24"/>
          <w:u w:color="00000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</w:rPr>
        <w:t>ho stanoviska komise pro jmenov</w:t>
      </w:r>
      <w:r>
        <w:rPr>
          <w:rFonts w:ascii="Times New Roman" w:hAnsi="Times New Roman"/>
          <w:sz w:val="24"/>
          <w:szCs w:val="24"/>
          <w:u w:color="000000"/>
        </w:rPr>
        <w:t>á</w:t>
      </w:r>
      <w:r>
        <w:rPr>
          <w:rFonts w:ascii="Times New Roman" w:hAnsi="Times New Roman"/>
          <w:sz w:val="24"/>
          <w:szCs w:val="24"/>
          <w:u w:color="000000"/>
        </w:rPr>
        <w:t>n</w:t>
      </w:r>
      <w:r>
        <w:rPr>
          <w:rFonts w:ascii="Times New Roman" w:hAnsi="Times New Roman"/>
          <w:sz w:val="24"/>
          <w:szCs w:val="24"/>
          <w:u w:color="00000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</w:rPr>
        <w:t>profesorem a v</w:t>
      </w:r>
      <w:r>
        <w:rPr>
          <w:rFonts w:ascii="Times New Roman" w:hAnsi="Times New Roman"/>
          <w:sz w:val="24"/>
          <w:szCs w:val="24"/>
          <w:u w:color="000000"/>
        </w:rPr>
        <w:t>ý</w:t>
      </w:r>
      <w:r>
        <w:rPr>
          <w:rFonts w:ascii="Times New Roman" w:hAnsi="Times New Roman"/>
          <w:sz w:val="24"/>
          <w:szCs w:val="24"/>
          <w:u w:color="000000"/>
        </w:rPr>
        <w:t>sledk</w:t>
      </w:r>
      <w:r>
        <w:rPr>
          <w:rFonts w:ascii="Times New Roman" w:hAnsi="Times New Roman"/>
          <w:sz w:val="24"/>
          <w:szCs w:val="24"/>
          <w:u w:color="000000"/>
        </w:rPr>
        <w:t xml:space="preserve">ů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tajn</w:t>
      </w:r>
      <w:proofErr w:type="spellEnd"/>
      <w:r>
        <w:rPr>
          <w:rFonts w:ascii="Times New Roman" w:hAnsi="Times New Roman"/>
          <w:sz w:val="24"/>
          <w:szCs w:val="24"/>
          <w:u w:color="000000"/>
          <w:lang w:val="fr-FR"/>
        </w:rPr>
        <w:t>é</w:t>
      </w:r>
      <w:r>
        <w:rPr>
          <w:rFonts w:ascii="Times New Roman" w:hAnsi="Times New Roman"/>
          <w:sz w:val="24"/>
          <w:szCs w:val="24"/>
          <w:u w:color="000000"/>
        </w:rPr>
        <w:t>ho hlasov</w:t>
      </w:r>
      <w:r>
        <w:rPr>
          <w:rFonts w:ascii="Times New Roman" w:hAnsi="Times New Roman"/>
          <w:sz w:val="24"/>
          <w:szCs w:val="24"/>
          <w:u w:color="000000"/>
        </w:rPr>
        <w:t>á</w:t>
      </w:r>
      <w:r>
        <w:rPr>
          <w:rFonts w:ascii="Times New Roman" w:hAnsi="Times New Roman"/>
          <w:sz w:val="24"/>
          <w:szCs w:val="24"/>
          <w:u w:color="000000"/>
        </w:rPr>
        <w:t>n</w:t>
      </w:r>
      <w:r>
        <w:rPr>
          <w:rFonts w:ascii="Times New Roman" w:hAnsi="Times New Roman"/>
          <w:sz w:val="24"/>
          <w:szCs w:val="24"/>
          <w:u w:color="00000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</w:rPr>
        <w:t>VR FTZ souhlas</w:t>
      </w:r>
      <w:r>
        <w:rPr>
          <w:rFonts w:ascii="Times New Roman" w:hAnsi="Times New Roman"/>
          <w:sz w:val="24"/>
          <w:szCs w:val="24"/>
          <w:u w:color="00000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</w:rPr>
        <w:t>s n</w:t>
      </w:r>
      <w:r>
        <w:rPr>
          <w:rFonts w:ascii="Times New Roman" w:hAnsi="Times New Roman"/>
          <w:sz w:val="24"/>
          <w:szCs w:val="24"/>
          <w:u w:color="000000"/>
        </w:rPr>
        <w:t>á</w:t>
      </w:r>
      <w:r>
        <w:rPr>
          <w:rFonts w:ascii="Times New Roman" w:hAnsi="Times New Roman"/>
          <w:sz w:val="24"/>
          <w:szCs w:val="24"/>
          <w:u w:color="000000"/>
        </w:rPr>
        <w:t>vrhem na jmenov</w:t>
      </w:r>
      <w:r>
        <w:rPr>
          <w:rFonts w:ascii="Times New Roman" w:hAnsi="Times New Roman"/>
          <w:sz w:val="24"/>
          <w:szCs w:val="24"/>
          <w:u w:color="000000"/>
        </w:rPr>
        <w:t>á</w:t>
      </w:r>
      <w:r>
        <w:rPr>
          <w:rFonts w:ascii="Times New Roman" w:hAnsi="Times New Roman"/>
          <w:sz w:val="24"/>
          <w:szCs w:val="24"/>
          <w:u w:color="000000"/>
        </w:rPr>
        <w:t>n</w:t>
      </w:r>
      <w:r>
        <w:rPr>
          <w:rFonts w:ascii="Times New Roman" w:hAnsi="Times New Roman"/>
          <w:sz w:val="24"/>
          <w:szCs w:val="24"/>
          <w:u w:color="00000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</w:rPr>
        <w:t xml:space="preserve">doc. Ing. Bohdan Lojka, Ph.D. profesorem pro obor </w:t>
      </w:r>
      <w:r>
        <w:rPr>
          <w:rFonts w:ascii="Times New Roman" w:hAnsi="Times New Roman"/>
          <w:sz w:val="24"/>
          <w:szCs w:val="24"/>
          <w:u w:color="000000"/>
        </w:rPr>
        <w:t>„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en-US"/>
        </w:rPr>
        <w:t>Tropick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</w:rPr>
        <w:t>zem</w:t>
      </w:r>
      <w:r>
        <w:rPr>
          <w:rFonts w:ascii="Times New Roman" w:hAnsi="Times New Roman"/>
          <w:sz w:val="24"/>
          <w:szCs w:val="24"/>
          <w:u w:color="000000"/>
        </w:rPr>
        <w:t>ě</w:t>
      </w:r>
      <w:r>
        <w:rPr>
          <w:rFonts w:ascii="Times New Roman" w:hAnsi="Times New Roman"/>
          <w:sz w:val="24"/>
          <w:szCs w:val="24"/>
          <w:u w:color="000000"/>
        </w:rPr>
        <w:t>d</w:t>
      </w:r>
      <w:r>
        <w:rPr>
          <w:rFonts w:ascii="Times New Roman" w:hAnsi="Times New Roman"/>
          <w:sz w:val="24"/>
          <w:szCs w:val="24"/>
          <w:u w:color="000000"/>
        </w:rPr>
        <w:t>ě</w:t>
      </w:r>
      <w:r>
        <w:rPr>
          <w:rFonts w:ascii="Times New Roman" w:hAnsi="Times New Roman"/>
          <w:sz w:val="24"/>
          <w:szCs w:val="24"/>
          <w:u w:color="000000"/>
        </w:rPr>
        <w:t>lstv</w:t>
      </w:r>
      <w:r>
        <w:rPr>
          <w:rFonts w:ascii="Times New Roman" w:hAnsi="Times New Roman"/>
          <w:sz w:val="24"/>
          <w:szCs w:val="24"/>
          <w:u w:color="000000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</w:rPr>
        <w:t>a ekologie</w:t>
      </w:r>
      <w:r>
        <w:rPr>
          <w:rFonts w:ascii="Times New Roman" w:hAnsi="Times New Roman"/>
          <w:sz w:val="24"/>
          <w:szCs w:val="24"/>
          <w:u w:color="000000"/>
        </w:rPr>
        <w:t>“</w:t>
      </w:r>
      <w:r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14:paraId="46FD0193" w14:textId="77777777" w:rsidR="00F42EFF" w:rsidRDefault="00DB12DB">
      <w:pPr>
        <w:pStyle w:val="Default"/>
        <w:numPr>
          <w:ilvl w:val="0"/>
          <w:numId w:val="6"/>
        </w:numPr>
        <w:suppressAutoHyphens/>
        <w:spacing w:after="100" w:line="360" w:lineRule="atLeast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ě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deck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á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rada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 xml:space="preserve"> FTZ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schv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lila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slo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ž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en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í </w:t>
      </w:r>
      <w:r>
        <w:rPr>
          <w:rFonts w:ascii="Times New Roman" w:eastAsia="Calibri" w:hAnsi="Times New Roman" w:cs="Calibri"/>
          <w:sz w:val="24"/>
          <w:szCs w:val="24"/>
          <w:u w:color="000000"/>
          <w:lang w:val="es-ES_tradnl"/>
        </w:rPr>
        <w:t>habilita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č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n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í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komise:</w:t>
      </w:r>
    </w:p>
    <w:p w14:paraId="73323865" w14:textId="77777777" w:rsidR="00F42EFF" w:rsidRDefault="00DB12D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Calibri" w:hAnsi="Times New Roman" w:cs="Calibri"/>
          <w:sz w:val="24"/>
          <w:szCs w:val="24"/>
          <w:u w:color="000000"/>
        </w:rPr>
        <w:t>Ing. Kl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ry Urbanov</w:t>
      </w:r>
      <w:r>
        <w:rPr>
          <w:rFonts w:ascii="Times New Roman" w:eastAsia="Calibri" w:hAnsi="Times New Roman" w:cs="Calibri"/>
          <w:sz w:val="24"/>
          <w:szCs w:val="24"/>
          <w:u w:color="000000"/>
          <w:lang w:val="fr-FR"/>
        </w:rPr>
        <w:t xml:space="preserve">é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Ph.D.</w:t>
      </w:r>
    </w:p>
    <w:p w14:paraId="68AA77BF" w14:textId="77777777" w:rsidR="00F42EFF" w:rsidRDefault="00DB12DB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 w:line="360" w:lineRule="atLeast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Calibri" w:hAnsi="Times New Roman" w:cs="Calibri"/>
          <w:sz w:val="24"/>
          <w:szCs w:val="24"/>
          <w:u w:color="000000"/>
          <w:lang w:val="nl-NL"/>
        </w:rPr>
        <w:t>Tersie Needhamm Ph.D.</w:t>
      </w:r>
    </w:p>
    <w:p w14:paraId="6EC0BA5E" w14:textId="77777777" w:rsidR="00F42EFF" w:rsidRDefault="00DB12DB">
      <w:pPr>
        <w:pStyle w:val="Default"/>
        <w:numPr>
          <w:ilvl w:val="0"/>
          <w:numId w:val="6"/>
        </w:numPr>
        <w:suppressAutoHyphens/>
        <w:spacing w:after="240" w:line="360" w:lineRule="atLeast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ě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deck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á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rada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 xml:space="preserve"> FTZ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schv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lila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nov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é 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kolitele doktorsk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ý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ch studijn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í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ch program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ů </w:t>
      </w:r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FTZ.</w:t>
      </w:r>
    </w:p>
    <w:p w14:paraId="72BA9C22" w14:textId="77777777" w:rsidR="00F42EFF" w:rsidRDefault="00DB12DB">
      <w:pPr>
        <w:pStyle w:val="Default"/>
        <w:numPr>
          <w:ilvl w:val="0"/>
          <w:numId w:val="6"/>
        </w:numPr>
        <w:suppressAutoHyphens/>
        <w:spacing w:after="240" w:line="360" w:lineRule="atLeast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</w:rPr>
        <w:t>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ě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deck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á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rada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 xml:space="preserve"> FTZ </w:t>
      </w:r>
      <w:proofErr w:type="spellStart"/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schv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lila</w:t>
      </w:r>
      <w:proofErr w:type="spellEnd"/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nov</w:t>
      </w:r>
      <w:r>
        <w:rPr>
          <w:rFonts w:ascii="Times New Roman" w:eastAsia="Calibri" w:hAnsi="Times New Roman" w:cs="Calibri"/>
          <w:sz w:val="24"/>
          <w:szCs w:val="24"/>
          <w:u w:color="000000"/>
          <w:lang w:val="fr-FR"/>
        </w:rPr>
        <w:t xml:space="preserve">é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zkou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š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ej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í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c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í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doktorsk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ý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ch studijn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í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ch program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ů </w:t>
      </w:r>
      <w:r>
        <w:rPr>
          <w:rFonts w:ascii="Times New Roman" w:eastAsia="Calibri" w:hAnsi="Times New Roman" w:cs="Calibri"/>
          <w:sz w:val="24"/>
          <w:szCs w:val="24"/>
          <w:u w:color="000000"/>
          <w:lang w:val="de-DE"/>
        </w:rPr>
        <w:t>FTZ.</w:t>
      </w:r>
    </w:p>
    <w:p w14:paraId="7C04CB72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  <w:rPr>
          <w:u w:val="single"/>
        </w:rPr>
      </w:pPr>
      <w:r>
        <w:rPr>
          <w:u w:val="single"/>
        </w:rPr>
        <w:t>Průběh hlasování o ná</w:t>
      </w:r>
      <w:r>
        <w:rPr>
          <w:u w:val="single"/>
        </w:rPr>
        <w:t xml:space="preserve">vrhu usnesení VR FTZ ČZU v Praze: </w:t>
      </w:r>
    </w:p>
    <w:p w14:paraId="5EFDC16F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r>
        <w:t>pro: 21 členů, proti: 0 členů, zdržel se: 0 členů.</w:t>
      </w:r>
    </w:p>
    <w:p w14:paraId="47F2A441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  <w:rPr>
          <w:b/>
          <w:bCs/>
        </w:rPr>
      </w:pPr>
      <w:r>
        <w:rPr>
          <w:b/>
          <w:bCs/>
        </w:rPr>
        <w:t>Návrh usnesení VR FTZ, ČZU v Praze byl přijat.</w:t>
      </w:r>
    </w:p>
    <w:p w14:paraId="42941ECA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  <w:rPr>
          <w:b/>
          <w:bCs/>
        </w:rPr>
      </w:pPr>
      <w:r>
        <w:t xml:space="preserve">Vědecká rada se předběžně dohodla na termínu dalšího zasedání </w:t>
      </w:r>
      <w:r>
        <w:rPr>
          <w:b/>
          <w:bCs/>
        </w:rPr>
        <w:t>26. 3. 2021</w:t>
      </w:r>
      <w:r>
        <w:t>.</w:t>
      </w:r>
    </w:p>
    <w:p w14:paraId="476E08AB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  <w:r>
        <w:t xml:space="preserve">Prof. </w:t>
      </w:r>
      <w:r>
        <w:t xml:space="preserve">Banout poděkoval všem přítomným a ukončil </w:t>
      </w:r>
      <w:r>
        <w:t>zasedání vědecké rady.</w:t>
      </w:r>
    </w:p>
    <w:p w14:paraId="634F676E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</w:p>
    <w:p w14:paraId="783FC298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</w:p>
    <w:p w14:paraId="4119470A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</w:p>
    <w:p w14:paraId="01C7345C" w14:textId="77777777" w:rsidR="00F42EFF" w:rsidRDefault="00F42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  <w:jc w:val="both"/>
      </w:pPr>
    </w:p>
    <w:p w14:paraId="52306C36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</w:pPr>
      <w:r>
        <w:t>Za správnost údajů:</w:t>
      </w:r>
    </w:p>
    <w:p w14:paraId="26B435B4" w14:textId="1146B159" w:rsidR="00F42EFF" w:rsidRDefault="00A61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</w:pPr>
      <w:r>
        <w:t>prof</w:t>
      </w:r>
      <w:r w:rsidR="00DB12DB">
        <w:t>. Ing. Jan Banout, Ph.D.</w:t>
      </w:r>
    </w:p>
    <w:p w14:paraId="6A7CFBF3" w14:textId="77777777" w:rsidR="00F42EFF" w:rsidRDefault="00DB12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60" w:lineRule="atLeast"/>
      </w:pPr>
      <w:r>
        <w:t>předseda VR FTZ ČZU v Praze</w:t>
      </w:r>
    </w:p>
    <w:sectPr w:rsidR="00F42EFF">
      <w:headerReference w:type="default" r:id="rId8"/>
      <w:footerReference w:type="default" r:id="rId9"/>
      <w:pgSz w:w="11900" w:h="16840"/>
      <w:pgMar w:top="851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F658D" w14:textId="77777777" w:rsidR="00DB12DB" w:rsidRDefault="00DB12DB">
      <w:r>
        <w:separator/>
      </w:r>
    </w:p>
  </w:endnote>
  <w:endnote w:type="continuationSeparator" w:id="0">
    <w:p w14:paraId="51998902" w14:textId="77777777" w:rsidR="00DB12DB" w:rsidRDefault="00DB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1186" w14:textId="77777777" w:rsidR="00F42EFF" w:rsidRDefault="00F42EF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F12E9" w14:textId="77777777" w:rsidR="00DB12DB" w:rsidRDefault="00DB12DB">
      <w:r>
        <w:separator/>
      </w:r>
    </w:p>
  </w:footnote>
  <w:footnote w:type="continuationSeparator" w:id="0">
    <w:p w14:paraId="0A484EC5" w14:textId="77777777" w:rsidR="00DB12DB" w:rsidRDefault="00DB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394AD" w14:textId="77777777" w:rsidR="00F42EFF" w:rsidRDefault="00F42EF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37B90"/>
    <w:multiLevelType w:val="hybridMultilevel"/>
    <w:tmpl w:val="590820AE"/>
    <w:numStyleLink w:val="Bullets"/>
  </w:abstractNum>
  <w:abstractNum w:abstractNumId="1" w15:restartNumberingAfterBreak="0">
    <w:nsid w:val="1CF52578"/>
    <w:multiLevelType w:val="hybridMultilevel"/>
    <w:tmpl w:val="590820AE"/>
    <w:styleLink w:val="Bullets"/>
    <w:lvl w:ilvl="0" w:tplc="0DA02A7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A525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EE4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083E2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491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6842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B6BA4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9AA5E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6A33E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414F7C"/>
    <w:multiLevelType w:val="hybridMultilevel"/>
    <w:tmpl w:val="1894338A"/>
    <w:styleLink w:val="Numbered"/>
    <w:lvl w:ilvl="0" w:tplc="C33A0A5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303F72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9A090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EABB8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B2FBF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D8524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98F40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2EEE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CEAA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624913"/>
    <w:multiLevelType w:val="hybridMultilevel"/>
    <w:tmpl w:val="1894338A"/>
    <w:numStyleLink w:val="Numbered"/>
  </w:abstractNum>
  <w:abstractNum w:abstractNumId="4" w15:restartNumberingAfterBreak="0">
    <w:nsid w:val="562F0F48"/>
    <w:multiLevelType w:val="hybridMultilevel"/>
    <w:tmpl w:val="EAE862D0"/>
    <w:numStyleLink w:val="ImportedStyle1"/>
  </w:abstractNum>
  <w:abstractNum w:abstractNumId="5" w15:restartNumberingAfterBreak="0">
    <w:nsid w:val="5E2862F1"/>
    <w:multiLevelType w:val="hybridMultilevel"/>
    <w:tmpl w:val="EAE862D0"/>
    <w:styleLink w:val="ImportedStyle1"/>
    <w:lvl w:ilvl="0" w:tplc="29F4E8E6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AC17B4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4A4EF0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E51F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08B2A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68E68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C2FB5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0D19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04DEA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lvl w:ilvl="0" w:tplc="76169CB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B808F4">
        <w:start w:val="1"/>
        <w:numFmt w:val="bullet"/>
        <w:lvlText w:val="•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F0073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6AD2B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92A93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8478B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5681C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8A6B5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1446B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FF"/>
    <w:rsid w:val="00A61548"/>
    <w:rsid w:val="00DB12DB"/>
    <w:rsid w:val="00F4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214C6"/>
  <w15:docId w15:val="{A7317C31-710A-4F8D-8F70-D1EFA722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s">
    <w:name w:val="Bullets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8443</Characters>
  <Application>Microsoft Office Word</Application>
  <DocSecurity>0</DocSecurity>
  <Lines>70</Lines>
  <Paragraphs>19</Paragraphs>
  <ScaleCrop>false</ScaleCrop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Faltová Ingrid</cp:lastModifiedBy>
  <cp:revision>2</cp:revision>
  <dcterms:created xsi:type="dcterms:W3CDTF">2021-01-19T12:53:00Z</dcterms:created>
  <dcterms:modified xsi:type="dcterms:W3CDTF">2021-01-19T12:53:00Z</dcterms:modified>
</cp:coreProperties>
</file>